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1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3"/>
        <w:gridCol w:w="567"/>
        <w:gridCol w:w="3415"/>
        <w:gridCol w:w="3416"/>
      </w:tblGrid>
      <w:tr w:rsidR="00127BB4" w:rsidRPr="00127BB4" w14:paraId="254E3C22" w14:textId="77777777" w:rsidTr="004546E2">
        <w:trPr>
          <w:trHeight w:hRule="exact" w:val="1701"/>
          <w:jc w:val="center"/>
        </w:trPr>
        <w:tc>
          <w:tcPr>
            <w:tcW w:w="2523" w:type="dxa"/>
            <w:shd w:val="clear" w:color="auto" w:fill="auto"/>
            <w:vAlign w:val="center"/>
          </w:tcPr>
          <w:p w14:paraId="4C819A1D" w14:textId="77777777" w:rsidR="00F013C9" w:rsidRPr="00127BB4" w:rsidRDefault="00F013C9" w:rsidP="004546E2">
            <w:pPr>
              <w:ind w:firstLine="0"/>
              <w:jc w:val="center"/>
            </w:pPr>
            <w:bookmarkStart w:id="0" w:name="OLE_LINK55"/>
            <w:bookmarkStart w:id="1" w:name="OLE_LINK61"/>
            <w:bookmarkStart w:id="2" w:name="OLE_LINK68"/>
            <w:bookmarkStart w:id="3" w:name="OLE_LINK76"/>
            <w:bookmarkStart w:id="4" w:name="OLE_LINK77"/>
            <w:bookmarkStart w:id="5" w:name="OLE_LINK12"/>
            <w:bookmarkStart w:id="6" w:name="OLE_LINK13"/>
            <w:bookmarkStart w:id="7" w:name="OLE_LINK14"/>
            <w:bookmarkStart w:id="8" w:name="OLE_LINK19"/>
            <w:bookmarkStart w:id="9" w:name="OLE_LINK78"/>
            <w:bookmarkStart w:id="10" w:name="OLE_LINK134"/>
            <w:bookmarkStart w:id="11" w:name="OLE_LINK99"/>
            <w:bookmarkStart w:id="12" w:name="OLE_LINK100"/>
            <w:bookmarkStart w:id="13" w:name="OLE_LINK390"/>
            <w:bookmarkStart w:id="14" w:name="OLE_LINK391"/>
            <w:bookmarkStart w:id="15" w:name="OLE_LINK416"/>
            <w:bookmarkStart w:id="16" w:name="_Toc403990187"/>
            <w:bookmarkStart w:id="17" w:name="_Toc403995297"/>
            <w:bookmarkStart w:id="18" w:name="_Toc415142539"/>
            <w:bookmarkStart w:id="19" w:name="_Toc415155860"/>
            <w:bookmarkStart w:id="20" w:name="_Toc447270625"/>
            <w:r w:rsidRPr="00127BB4">
              <w:rPr>
                <w:rFonts w:ascii="Calibri" w:hAnsi="Calibri" w:cs="Calibri"/>
                <w:b/>
                <w:bCs/>
                <w:noProof/>
                <w:szCs w:val="28"/>
              </w:rPr>
              <w:drawing>
                <wp:inline distT="0" distB="0" distL="0" distR="0" wp14:anchorId="2DB1EC41" wp14:editId="1DC140A6">
                  <wp:extent cx="1592580" cy="815340"/>
                  <wp:effectExtent l="0" t="0" r="7620" b="381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2580" cy="815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8" w:type="dxa"/>
            <w:gridSpan w:val="3"/>
            <w:shd w:val="clear" w:color="auto" w:fill="auto"/>
            <w:vAlign w:val="center"/>
          </w:tcPr>
          <w:p w14:paraId="23022B92" w14:textId="36B44741" w:rsidR="00F013C9" w:rsidRPr="00127BB4" w:rsidRDefault="00F013C9" w:rsidP="004546E2">
            <w:pPr>
              <w:ind w:firstLine="0"/>
              <w:jc w:val="center"/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08DC8971" wp14:editId="1CBDC17B">
                      <wp:extent cx="4697730" cy="1080135"/>
                      <wp:effectExtent l="0" t="0" r="635" b="0"/>
                      <wp:docPr id="38" name="Прямоугольник 3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4697730" cy="10801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4CAD52" w14:textId="77777777" w:rsidR="002808A1" w:rsidRPr="006E6B86" w:rsidRDefault="002808A1" w:rsidP="00F013C9">
                                  <w:pPr>
                                    <w:ind w:firstLine="0"/>
                                    <w:jc w:val="center"/>
                                    <w:rPr>
                                      <w:rFonts w:cstheme="minorHAnsi"/>
                                      <w:color w:val="595959" w:themeColor="text1" w:themeTint="A6"/>
                                      <w:szCs w:val="28"/>
                                    </w:rPr>
                                  </w:pPr>
                                  <w:r w:rsidRPr="006E6B86">
                                    <w:rPr>
                                      <w:rFonts w:cstheme="minorHAnsi"/>
                                      <w:color w:val="595959" w:themeColor="text1" w:themeTint="A6"/>
                                      <w:szCs w:val="28"/>
                                    </w:rPr>
                                    <w:t>Общество с ограниченной ответственностью</w:t>
                                  </w:r>
                                </w:p>
                                <w:p w14:paraId="72A1EB77" w14:textId="77777777" w:rsidR="002808A1" w:rsidRPr="006E6B86" w:rsidRDefault="002808A1" w:rsidP="00F013C9">
                                  <w:pPr>
                                    <w:spacing w:after="80"/>
                                    <w:ind w:firstLine="0"/>
                                    <w:jc w:val="center"/>
                                    <w:rPr>
                                      <w:rFonts w:cstheme="minorHAnsi"/>
                                      <w:color w:val="595959" w:themeColor="text1" w:themeTint="A6"/>
                                      <w:szCs w:val="28"/>
                                    </w:rPr>
                                  </w:pPr>
                                  <w:r w:rsidRPr="006E6B86">
                                    <w:rPr>
                                      <w:rFonts w:cstheme="minorHAnsi"/>
                                      <w:color w:val="595959" w:themeColor="text1" w:themeTint="A6"/>
                                      <w:szCs w:val="28"/>
                                    </w:rPr>
                                    <w:t>Архитектурная мастерская</w:t>
                                  </w:r>
                                </w:p>
                                <w:p w14:paraId="48D33BC7" w14:textId="77777777" w:rsidR="002808A1" w:rsidRPr="006E6B86" w:rsidRDefault="002808A1" w:rsidP="00F013C9">
                                  <w:pPr>
                                    <w:ind w:firstLine="0"/>
                                    <w:jc w:val="center"/>
                                    <w:rPr>
                                      <w:color w:val="595959" w:themeColor="text1" w:themeTint="A6"/>
                                    </w:rPr>
                                  </w:pPr>
                                  <w:r w:rsidRPr="006E6B86">
                                    <w:rPr>
                                      <w:rFonts w:cstheme="minorHAnsi"/>
                                      <w:b/>
                                      <w:bCs/>
                                      <w:color w:val="595959" w:themeColor="text1" w:themeTint="A6"/>
                                      <w:sz w:val="32"/>
                                      <w:szCs w:val="32"/>
                                    </w:rPr>
                                    <w:t>«Городское планирование»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08DC8971" id="Прямоугольник 38" o:spid="_x0000_s1026" style="width:369.9pt;height:8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" filled="f" stroked="f" strokeweight="1pt">
                      <o:lock v:ext="edit" aspectratio="t"/>
                      <v:textbox>
                        <w:txbxContent>
                          <w:p w14:paraId="224CAD52" w14:textId="77777777" w:rsidR="002808A1" w:rsidRPr="006E6B86" w:rsidRDefault="002808A1" w:rsidP="00F013C9">
                            <w:pPr>
                              <w:ind w:firstLine="0"/>
                              <w:jc w:val="center"/>
                              <w:rPr>
                                <w:rFonts w:cstheme="minorHAnsi"/>
                                <w:color w:val="595959" w:themeColor="text1" w:themeTint="A6"/>
                                <w:szCs w:val="28"/>
                              </w:rPr>
                            </w:pPr>
                            <w:r w:rsidRPr="006E6B86">
                              <w:rPr>
                                <w:rFonts w:cstheme="minorHAnsi"/>
                                <w:color w:val="595959" w:themeColor="text1" w:themeTint="A6"/>
                                <w:szCs w:val="28"/>
                              </w:rPr>
                              <w:t>Общество с ограниченной ответственностью</w:t>
                            </w:r>
                          </w:p>
                          <w:p w14:paraId="72A1EB77" w14:textId="77777777" w:rsidR="002808A1" w:rsidRPr="006E6B86" w:rsidRDefault="002808A1" w:rsidP="00F013C9">
                            <w:pPr>
                              <w:spacing w:after="80"/>
                              <w:ind w:firstLine="0"/>
                              <w:jc w:val="center"/>
                              <w:rPr>
                                <w:rFonts w:cstheme="minorHAnsi"/>
                                <w:color w:val="595959" w:themeColor="text1" w:themeTint="A6"/>
                                <w:szCs w:val="28"/>
                              </w:rPr>
                            </w:pPr>
                            <w:r w:rsidRPr="006E6B86">
                              <w:rPr>
                                <w:rFonts w:cstheme="minorHAnsi"/>
                                <w:color w:val="595959" w:themeColor="text1" w:themeTint="A6"/>
                                <w:szCs w:val="28"/>
                              </w:rPr>
                              <w:t>Архитектурная мастерская</w:t>
                            </w:r>
                          </w:p>
                          <w:p w14:paraId="48D33BC7" w14:textId="77777777" w:rsidR="002808A1" w:rsidRPr="006E6B86" w:rsidRDefault="002808A1" w:rsidP="00F013C9">
                            <w:pPr>
                              <w:ind w:firstLine="0"/>
                              <w:jc w:val="center"/>
                              <w:rPr>
                                <w:color w:val="595959" w:themeColor="text1" w:themeTint="A6"/>
                              </w:rPr>
                            </w:pPr>
                            <w:r w:rsidRPr="006E6B86">
                              <w:rPr>
                                <w:rFonts w:cstheme="minorHAnsi"/>
                                <w:b/>
                                <w:bCs/>
                                <w:color w:val="595959" w:themeColor="text1" w:themeTint="A6"/>
                                <w:sz w:val="32"/>
                                <w:szCs w:val="32"/>
                              </w:rPr>
                              <w:t>«Городское планирование»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27BB4" w:rsidRPr="00127BB4" w14:paraId="4A07647F" w14:textId="77777777" w:rsidTr="004546E2">
        <w:trPr>
          <w:trHeight w:hRule="exact" w:val="113"/>
          <w:jc w:val="center"/>
        </w:trPr>
        <w:tc>
          <w:tcPr>
            <w:tcW w:w="2523" w:type="dxa"/>
            <w:shd w:val="clear" w:color="auto" w:fill="E8781A"/>
            <w:vAlign w:val="center"/>
          </w:tcPr>
          <w:p w14:paraId="4565B1C1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7398" w:type="dxa"/>
            <w:gridSpan w:val="3"/>
            <w:shd w:val="clear" w:color="auto" w:fill="BFBFBF" w:themeFill="background1" w:themeFillShade="BF"/>
            <w:vAlign w:val="center"/>
          </w:tcPr>
          <w:p w14:paraId="696104F0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</w:tr>
      <w:tr w:rsidR="00127BB4" w:rsidRPr="00127BB4" w14:paraId="294AD164" w14:textId="77777777" w:rsidTr="004546E2">
        <w:trPr>
          <w:trHeight w:hRule="exact" w:val="851"/>
          <w:jc w:val="center"/>
        </w:trPr>
        <w:tc>
          <w:tcPr>
            <w:tcW w:w="2523" w:type="dxa"/>
            <w:vMerge w:val="restart"/>
            <w:shd w:val="clear" w:color="auto" w:fill="auto"/>
          </w:tcPr>
          <w:p w14:paraId="18A738E7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  <w:r w:rsidRPr="00127BB4">
              <w:rPr>
                <w:rFonts w:ascii="Calibri" w:hAnsi="Calibri" w:cs="Calibri"/>
                <w:noProof/>
                <w:sz w:val="32"/>
                <w:szCs w:val="32"/>
              </w:rPr>
              <w:drawing>
                <wp:inline distT="0" distB="0" distL="0" distR="0" wp14:anchorId="19D9DB47" wp14:editId="55BDE465">
                  <wp:extent cx="1600835" cy="5941060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845"/>
                          <a:stretch/>
                        </pic:blipFill>
                        <pic:spPr bwMode="auto">
                          <a:xfrm>
                            <a:off x="0" y="0"/>
                            <a:ext cx="1600835" cy="594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14:paraId="623EA472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1837A1E7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</w:tr>
      <w:tr w:rsidR="00127BB4" w:rsidRPr="00127BB4" w14:paraId="6FB318E9" w14:textId="77777777" w:rsidTr="004546E2">
        <w:trPr>
          <w:trHeight w:val="850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364FC531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vMerge/>
            <w:shd w:val="clear" w:color="auto" w:fill="auto"/>
            <w:vAlign w:val="center"/>
          </w:tcPr>
          <w:p w14:paraId="2D4CB6CD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730DB3AE" w14:textId="6C3EE275" w:rsidR="00F013C9" w:rsidRPr="00127BB4" w:rsidRDefault="00F013C9" w:rsidP="004546E2">
            <w:pPr>
              <w:ind w:firstLine="0"/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0F916428" wp14:editId="3149834D">
                      <wp:extent cx="4337685" cy="720090"/>
                      <wp:effectExtent l="0" t="2540" r="635" b="1270"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685" cy="7200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D763FD" w14:textId="77777777" w:rsidR="00B07A9A" w:rsidRPr="00514444" w:rsidRDefault="00B07A9A" w:rsidP="00B07A9A">
                                  <w:pPr>
                                    <w:ind w:firstLine="0"/>
                                    <w:jc w:val="left"/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  <w:r w:rsidRPr="00514444"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  <w:t>Заказчик:</w:t>
                                  </w:r>
                                </w:p>
                                <w:p w14:paraId="2123C10C" w14:textId="77777777" w:rsidR="00B07A9A" w:rsidRPr="00514444" w:rsidRDefault="00B07A9A" w:rsidP="00B07A9A">
                                  <w:pPr>
                                    <w:ind w:firstLine="0"/>
                                    <w:jc w:val="left"/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  <w:t>ПАО «ГМК «Норильский никель»</w:t>
                                  </w:r>
                                </w:p>
                                <w:p w14:paraId="603E1787" w14:textId="4B1DA889" w:rsidR="002808A1" w:rsidRPr="00514444" w:rsidRDefault="002808A1" w:rsidP="00F013C9">
                                  <w:pPr>
                                    <w:ind w:firstLine="0"/>
                                    <w:jc w:val="left"/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0F916428" id="Прямоугольник 37" o:spid="_x0000_s1027" style="width:341.55pt;height:56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" filled="f" stroked="f" strokeweight="1pt">
                      <v:textbox>
                        <w:txbxContent>
                          <w:p w14:paraId="4BD763FD" w14:textId="77777777" w:rsidR="00B07A9A" w:rsidRPr="00514444" w:rsidRDefault="00B07A9A" w:rsidP="00B07A9A">
                            <w:pPr>
                              <w:ind w:firstLine="0"/>
                              <w:jc w:val="left"/>
                              <w:rPr>
                                <w:color w:val="595959" w:themeColor="text1" w:themeTint="A6"/>
                                <w:sz w:val="24"/>
                              </w:rPr>
                            </w:pPr>
                            <w:r w:rsidRPr="00514444">
                              <w:rPr>
                                <w:color w:val="595959" w:themeColor="text1" w:themeTint="A6"/>
                                <w:sz w:val="24"/>
                              </w:rPr>
                              <w:t>Заказчик:</w:t>
                            </w:r>
                          </w:p>
                          <w:p w14:paraId="2123C10C" w14:textId="77777777" w:rsidR="00B07A9A" w:rsidRPr="00514444" w:rsidRDefault="00B07A9A" w:rsidP="00B07A9A">
                            <w:pPr>
                              <w:ind w:firstLine="0"/>
                              <w:jc w:val="left"/>
                              <w:rPr>
                                <w:color w:val="595959" w:themeColor="text1" w:themeTint="A6"/>
                                <w:sz w:val="24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4"/>
                              </w:rPr>
                              <w:t>ПАО «ГМК «Норильский никель»</w:t>
                            </w:r>
                          </w:p>
                          <w:p w14:paraId="603E1787" w14:textId="4B1DA889" w:rsidR="002808A1" w:rsidRPr="00514444" w:rsidRDefault="002808A1" w:rsidP="00F013C9">
                            <w:pPr>
                              <w:ind w:firstLine="0"/>
                              <w:jc w:val="left"/>
                              <w:rPr>
                                <w:color w:val="595959" w:themeColor="text1" w:themeTint="A6"/>
                                <w:sz w:val="24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27BB4" w:rsidRPr="00127BB4" w14:paraId="3CF5F8F3" w14:textId="77777777" w:rsidTr="004546E2">
        <w:trPr>
          <w:trHeight w:val="2665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0D92EE53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CDA790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bottom"/>
          </w:tcPr>
          <w:p w14:paraId="64A22F1B" w14:textId="361AE347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57BC1D89" wp14:editId="14AA6196">
                      <wp:extent cx="4337685" cy="1819275"/>
                      <wp:effectExtent l="0" t="0" r="0" b="9525"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685" cy="1819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36C9050" w14:textId="72D71858" w:rsidR="00B07A9A" w:rsidRPr="00CD0D09" w:rsidRDefault="00B07A9A" w:rsidP="00B07A9A">
                                  <w:pPr>
                                    <w:ind w:firstLine="0"/>
                                    <w:contextualSpacing/>
                                    <w:jc w:val="center"/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Проект по внесению изменений в д</w:t>
                                  </w:r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окументаци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ю</w:t>
                                  </w:r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 по планировке территории 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(проект планировки территории </w:t>
                                  </w:r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и 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проект </w:t>
                                  </w:r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межевани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я</w:t>
                                  </w:r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 земельных участков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)</w:t>
                                  </w:r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 в городском округе город Норильск в части жилой застройки территории, ограниченной улицей Лауреатов, улицей </w:t>
                                  </w:r>
                                  <w:proofErr w:type="spellStart"/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Талнахской</w:t>
                                  </w:r>
                                  <w:proofErr w:type="spellEnd"/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, проезда Михайличенко, улицей Бегичева, улицей Нансена, улицей </w:t>
                                  </w:r>
                                  <w:proofErr w:type="spellStart"/>
                                  <w:r w:rsidRPr="000C0A97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Хантайская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br/>
                                    <w:t xml:space="preserve">утвержденные распоряжением Администрации </w:t>
                                  </w:r>
                                  <w:proofErr w:type="spellStart"/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г.Норильска</w:t>
                                  </w:r>
                                  <w:proofErr w:type="spellEnd"/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 xml:space="preserve"> от 6.</w:t>
                                  </w:r>
                                  <w:r w:rsidR="00375C19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09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.2023 № 5777</w:t>
                                  </w:r>
                                </w:p>
                                <w:p w14:paraId="1F83AA77" w14:textId="14D221D5" w:rsidR="002808A1" w:rsidRPr="00CD0D09" w:rsidRDefault="002808A1" w:rsidP="005A7037">
                                  <w:pPr>
                                    <w:ind w:firstLine="0"/>
                                    <w:contextualSpacing/>
                                    <w:jc w:val="center"/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57BC1D89" id="Прямоугольник 36" o:spid="_x0000_s1028" style="width:341.55pt;height:143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" filled="f" stroked="f" strokeweight="1pt">
                      <v:textbox>
                        <w:txbxContent>
                          <w:p w14:paraId="736C9050" w14:textId="72D71858" w:rsidR="00B07A9A" w:rsidRPr="00CD0D09" w:rsidRDefault="00B07A9A" w:rsidP="00B07A9A">
                            <w:pPr>
                              <w:ind w:firstLine="0"/>
                              <w:contextualSpacing/>
                              <w:jc w:val="center"/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Проект по внесению изменений в д</w:t>
                            </w:r>
                            <w:r w:rsidRPr="000C0A97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окументаци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ю</w:t>
                            </w:r>
                            <w:r w:rsidRPr="000C0A97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 xml:space="preserve"> по планировке территории 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 xml:space="preserve">(проект планировки территории </w:t>
                            </w:r>
                            <w:r w:rsidRPr="000C0A97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 xml:space="preserve">и 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 xml:space="preserve">проект </w:t>
                            </w:r>
                            <w:r w:rsidRPr="000C0A97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межевани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я</w:t>
                            </w:r>
                            <w:r w:rsidRPr="000C0A97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 xml:space="preserve"> земельных участков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)</w:t>
                            </w:r>
                            <w:r w:rsidRPr="000C0A97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 xml:space="preserve"> в городском округе город Норильск в части жилой застройки территории, ограниченной улицей Лауреатов, улицей Талнахской, проезда Михайличенко, улицей Бегичева, улицей Нансена, улицей Хантайская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 xml:space="preserve">, 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br/>
                              <w:t>утвержденные распоряжением Администрации г.Норильска от 6.</w:t>
                            </w:r>
                            <w:r w:rsidR="00375C19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09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.2023 № 5777</w:t>
                            </w:r>
                          </w:p>
                          <w:p w14:paraId="1F83AA77" w14:textId="14D221D5" w:rsidR="002808A1" w:rsidRPr="00CD0D09" w:rsidRDefault="002808A1" w:rsidP="005A7037">
                            <w:pPr>
                              <w:ind w:firstLine="0"/>
                              <w:contextualSpacing/>
                              <w:jc w:val="center"/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</w:pP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27BB4" w:rsidRPr="00127BB4" w14:paraId="6E7275B2" w14:textId="77777777" w:rsidTr="004546E2">
        <w:trPr>
          <w:trHeight w:hRule="exact" w:val="284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435C4976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67AFCC6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774007A6" w14:textId="77777777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</w:p>
        </w:tc>
      </w:tr>
      <w:tr w:rsidR="00127BB4" w:rsidRPr="00127BB4" w14:paraId="2D44861C" w14:textId="77777777" w:rsidTr="004546E2">
        <w:trPr>
          <w:trHeight w:val="1134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381A1A63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C731105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4560CA7A" w14:textId="5BFC04F1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66C5E3CA" wp14:editId="7E47E262">
                      <wp:extent cx="4337685" cy="857250"/>
                      <wp:effectExtent l="0" t="0" r="0" b="0"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685" cy="8572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952FE69" w14:textId="77777777" w:rsidR="002808A1" w:rsidRPr="00514444" w:rsidRDefault="002808A1" w:rsidP="00F013C9">
                                  <w:pPr>
                                    <w:spacing w:after="120"/>
                                    <w:ind w:firstLine="0"/>
                                    <w:jc w:val="center"/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  <w:r w:rsidRPr="00514444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</w:rPr>
                                    <w:t>Проект планировки территории</w:t>
                                  </w:r>
                                </w:p>
                                <w:p w14:paraId="1482F556" w14:textId="516F4A4A" w:rsidR="002808A1" w:rsidRPr="00AA5471" w:rsidRDefault="002808A1" w:rsidP="00F013C9">
                                  <w:pPr>
                                    <w:ind w:firstLine="0"/>
                                    <w:jc w:val="center"/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  <w:r w:rsidRPr="00AA5471"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  <w:t>Основная часть проекта планировки территории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66C5E3CA" id="Прямоугольник 35" o:spid="_x0000_s1029" style="width:341.55pt;height:6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" filled="f" stroked="f" strokeweight="1pt">
                      <v:textbox>
                        <w:txbxContent>
                          <w:p w14:paraId="3952FE69" w14:textId="77777777" w:rsidR="002808A1" w:rsidRPr="00514444" w:rsidRDefault="002808A1" w:rsidP="00F013C9">
                            <w:pPr>
                              <w:spacing w:after="120"/>
                              <w:ind w:firstLine="0"/>
                              <w:jc w:val="center"/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</w:pPr>
                            <w:r w:rsidRPr="00514444">
                              <w:rPr>
                                <w:b/>
                                <w:color w:val="595959" w:themeColor="text1" w:themeTint="A6"/>
                                <w:sz w:val="24"/>
                              </w:rPr>
                              <w:t>Проект планировки территории</w:t>
                            </w:r>
                          </w:p>
                          <w:p w14:paraId="1482F556" w14:textId="516F4A4A" w:rsidR="002808A1" w:rsidRPr="00AA5471" w:rsidRDefault="002808A1" w:rsidP="00F013C9">
                            <w:pPr>
                              <w:ind w:firstLine="0"/>
                              <w:jc w:val="center"/>
                              <w:rPr>
                                <w:color w:val="595959" w:themeColor="text1" w:themeTint="A6"/>
                                <w:sz w:val="24"/>
                              </w:rPr>
                            </w:pPr>
                            <w:r w:rsidRPr="00AA5471">
                              <w:rPr>
                                <w:color w:val="595959" w:themeColor="text1" w:themeTint="A6"/>
                                <w:sz w:val="24"/>
                              </w:rPr>
                              <w:t>Основная часть проекта планировки территории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27BB4" w:rsidRPr="00127BB4" w14:paraId="446692C4" w14:textId="77777777" w:rsidTr="004546E2">
        <w:trPr>
          <w:trHeight w:hRule="exact" w:val="284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38D9A734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0F0573A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6F4EFDAC" w14:textId="77777777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</w:p>
        </w:tc>
      </w:tr>
      <w:tr w:rsidR="00127BB4" w:rsidRPr="00127BB4" w14:paraId="1BA12129" w14:textId="77777777" w:rsidTr="004546E2">
        <w:trPr>
          <w:trHeight w:val="567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2E19369B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850A424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68B5A5A9" w14:textId="239F9D40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50C0A01D" wp14:editId="005A4F44">
                      <wp:extent cx="4337685" cy="360045"/>
                      <wp:effectExtent l="0" t="4445" r="635" b="0"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685" cy="360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4D618CC" w14:textId="58D951BF" w:rsidR="002808A1" w:rsidRPr="00DB491E" w:rsidRDefault="00B07A9A" w:rsidP="00B07A9A">
                                  <w:pPr>
                                    <w:ind w:firstLine="0"/>
                                    <w:jc w:val="center"/>
                                    <w:rPr>
                                      <w:color w:val="595959" w:themeColor="text1" w:themeTint="A6"/>
                                      <w:sz w:val="20"/>
                                    </w:rPr>
                                  </w:pP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>Д</w:t>
                                  </w:r>
                                  <w:r w:rsidRPr="0071457B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 xml:space="preserve"> – </w:t>
                                  </w:r>
                                  <w:r w:rsidRPr="00D86BB0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>3Ф-1754/2024</w:t>
                                  </w:r>
                                  <w:r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 xml:space="preserve"> </w:t>
                                  </w:r>
                                  <w:r w:rsidRPr="0071457B">
                                    <w:rPr>
                                      <w:b/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>– ППТ - ПМ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50C0A01D" id="Прямоугольник 34" o:spid="_x0000_s1030" style="width:341.55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" filled="f" stroked="f" strokeweight="1pt">
                      <v:textbox>
                        <w:txbxContent>
                          <w:p w14:paraId="54D618CC" w14:textId="58D951BF" w:rsidR="002808A1" w:rsidRPr="00DB491E" w:rsidRDefault="00B07A9A" w:rsidP="00B07A9A">
                            <w:pPr>
                              <w:ind w:firstLine="0"/>
                              <w:jc w:val="center"/>
                              <w:rPr>
                                <w:color w:val="595959" w:themeColor="text1" w:themeTint="A6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  <w:szCs w:val="32"/>
                              </w:rPr>
                              <w:t>Д</w:t>
                            </w:r>
                            <w:r w:rsidRPr="0071457B">
                              <w:rPr>
                                <w:b/>
                                <w:color w:val="595959" w:themeColor="text1" w:themeTint="A6"/>
                                <w:sz w:val="24"/>
                                <w:szCs w:val="32"/>
                              </w:rPr>
                              <w:t xml:space="preserve"> – </w:t>
                            </w:r>
                            <w:r w:rsidRPr="00D86BB0">
                              <w:rPr>
                                <w:b/>
                                <w:color w:val="595959" w:themeColor="text1" w:themeTint="A6"/>
                                <w:sz w:val="24"/>
                                <w:szCs w:val="32"/>
                              </w:rPr>
                              <w:t>3Ф-1754/2024</w:t>
                            </w:r>
                            <w:r>
                              <w:rPr>
                                <w:b/>
                                <w:color w:val="595959" w:themeColor="text1" w:themeTint="A6"/>
                                <w:sz w:val="24"/>
                                <w:szCs w:val="32"/>
                              </w:rPr>
                              <w:t xml:space="preserve"> </w:t>
                            </w:r>
                            <w:r w:rsidRPr="0071457B">
                              <w:rPr>
                                <w:b/>
                                <w:color w:val="595959" w:themeColor="text1" w:themeTint="A6"/>
                                <w:sz w:val="24"/>
                                <w:szCs w:val="32"/>
                              </w:rPr>
                              <w:t>– ППТ - ПМ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27BB4" w:rsidRPr="00127BB4" w14:paraId="0A08F114" w14:textId="77777777" w:rsidTr="004546E2">
        <w:trPr>
          <w:trHeight w:val="850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0F81D06E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25B7B9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7C05EAAD" w14:textId="736073CF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08CB4950" wp14:editId="1609070E">
                      <wp:extent cx="4337685" cy="539750"/>
                      <wp:effectExtent l="0" t="4445" r="635" b="0"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7685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E8D917" w14:textId="6D988A33" w:rsidR="002808A1" w:rsidRPr="00A649E3" w:rsidRDefault="002808A1" w:rsidP="00F013C9">
                                  <w:pPr>
                                    <w:ind w:firstLine="0"/>
                                    <w:jc w:val="center"/>
                                    <w:rPr>
                                      <w:color w:val="595959" w:themeColor="text1" w:themeTint="A6"/>
                                      <w:sz w:val="20"/>
                                    </w:rPr>
                                  </w:pPr>
                                  <w:r w:rsidRPr="00A649E3">
                                    <w:rPr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 xml:space="preserve">Том </w:t>
                                  </w:r>
                                  <w:r>
                                    <w:rPr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08CB4950" id="Прямоугольник 33" o:spid="_x0000_s1031" style="width:341.55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" filled="f" stroked="f" strokeweight="1pt">
                      <v:textbox>
                        <w:txbxContent>
                          <w:p w14:paraId="01E8D917" w14:textId="6D988A33" w:rsidR="002808A1" w:rsidRPr="00A649E3" w:rsidRDefault="002808A1" w:rsidP="00F013C9">
                            <w:pPr>
                              <w:ind w:firstLine="0"/>
                              <w:jc w:val="center"/>
                              <w:rPr>
                                <w:color w:val="595959" w:themeColor="text1" w:themeTint="A6"/>
                                <w:sz w:val="20"/>
                              </w:rPr>
                            </w:pPr>
                            <w:r w:rsidRPr="00A649E3">
                              <w:rPr>
                                <w:color w:val="595959" w:themeColor="text1" w:themeTint="A6"/>
                                <w:sz w:val="24"/>
                                <w:szCs w:val="32"/>
                              </w:rPr>
                              <w:t xml:space="preserve">Том </w:t>
                            </w:r>
                            <w:r>
                              <w:rPr>
                                <w:color w:val="595959" w:themeColor="text1" w:themeTint="A6"/>
                                <w:sz w:val="24"/>
                                <w:szCs w:val="32"/>
                              </w:rPr>
                              <w:t>1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27BB4" w:rsidRPr="00127BB4" w14:paraId="34B4E8BA" w14:textId="77777777" w:rsidTr="004546E2">
        <w:trPr>
          <w:trHeight w:val="850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14154AFC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FEA5A4D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6831" w:type="dxa"/>
            <w:gridSpan w:val="2"/>
            <w:shd w:val="clear" w:color="auto" w:fill="auto"/>
            <w:vAlign w:val="center"/>
          </w:tcPr>
          <w:p w14:paraId="2C96EAA8" w14:textId="3FCA78C2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 wp14:anchorId="79C82E31" wp14:editId="02277BF1">
                      <wp:simplePos x="0" y="0"/>
                      <wp:positionH relativeFrom="column">
                        <wp:posOffset>2009775</wp:posOffset>
                      </wp:positionH>
                      <wp:positionV relativeFrom="paragraph">
                        <wp:posOffset>353695</wp:posOffset>
                      </wp:positionV>
                      <wp:extent cx="1106170" cy="720090"/>
                      <wp:effectExtent l="0" t="0" r="17780" b="22860"/>
                      <wp:wrapNone/>
                      <wp:docPr id="30" name="Группа 30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1106170" cy="720090"/>
                                <a:chOff x="0" y="0"/>
                                <a:chExt cx="42692" cy="27805"/>
                              </a:xfrm>
                            </wpg:grpSpPr>
                            <wps:wsp>
                              <wps:cNvPr id="31" name="Полилиния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42692" cy="27805"/>
                                </a:xfrm>
                                <a:custGeom>
                                  <a:avLst/>
                                  <a:gdLst>
                                    <a:gd name="T0" fmla="*/ 6093 w 4269296"/>
                                    <a:gd name="T1" fmla="*/ 1264591 h 2780559"/>
                                    <a:gd name="T2" fmla="*/ 740332 w 4269296"/>
                                    <a:gd name="T3" fmla="*/ 982453 h 2780559"/>
                                    <a:gd name="T4" fmla="*/ 1460974 w 4269296"/>
                                    <a:gd name="T5" fmla="*/ 659523 h 2780559"/>
                                    <a:gd name="T6" fmla="*/ 1059862 w 4269296"/>
                                    <a:gd name="T7" fmla="*/ 819288 h 2780559"/>
                                    <a:gd name="T8" fmla="*/ 1511963 w 4269296"/>
                                    <a:gd name="T9" fmla="*/ 866878 h 2780559"/>
                                    <a:gd name="T10" fmla="*/ 1957266 w 4269296"/>
                                    <a:gd name="T11" fmla="*/ 849882 h 2780559"/>
                                    <a:gd name="T12" fmla="*/ 1637736 w 4269296"/>
                                    <a:gd name="T13" fmla="*/ 1179610 h 2780559"/>
                                    <a:gd name="T14" fmla="*/ 1637736 w 4269296"/>
                                    <a:gd name="T15" fmla="*/ 1332576 h 2780559"/>
                                    <a:gd name="T16" fmla="*/ 1800900 w 4269296"/>
                                    <a:gd name="T17" fmla="*/ 1087830 h 2780559"/>
                                    <a:gd name="T18" fmla="*/ 961284 w 4269296"/>
                                    <a:gd name="T19" fmla="*/ 1213602 h 2780559"/>
                                    <a:gd name="T20" fmla="*/ 57081 w 4269296"/>
                                    <a:gd name="T21" fmla="*/ 2070215 h 2780559"/>
                                    <a:gd name="T22" fmla="*/ 597563 w 4269296"/>
                                    <a:gd name="T23" fmla="*/ 2219782 h 2780559"/>
                                    <a:gd name="T24" fmla="*/ 1743113 w 4269296"/>
                                    <a:gd name="T25" fmla="*/ 1441352 h 2780559"/>
                                    <a:gd name="T26" fmla="*/ 1685325 w 4269296"/>
                                    <a:gd name="T27" fmla="*/ 1064035 h 2780559"/>
                                    <a:gd name="T28" fmla="*/ 481989 w 4269296"/>
                                    <a:gd name="T29" fmla="*/ 1550129 h 2780559"/>
                                    <a:gd name="T30" fmla="*/ 223645 w 4269296"/>
                                    <a:gd name="T31" fmla="*/ 2223181 h 2780559"/>
                                    <a:gd name="T32" fmla="*/ 951086 w 4269296"/>
                                    <a:gd name="T33" fmla="*/ 1975036 h 2780559"/>
                                    <a:gd name="T34" fmla="*/ 1508564 w 4269296"/>
                                    <a:gd name="T35" fmla="*/ 1454949 h 2780559"/>
                                    <a:gd name="T36" fmla="*/ 1355597 w 4269296"/>
                                    <a:gd name="T37" fmla="*/ 1247595 h 2780559"/>
                                    <a:gd name="T38" fmla="*/ 614560 w 4269296"/>
                                    <a:gd name="T39" fmla="*/ 1669103 h 2780559"/>
                                    <a:gd name="T40" fmla="*/ 556772 w 4269296"/>
                                    <a:gd name="T41" fmla="*/ 2063416 h 2780559"/>
                                    <a:gd name="T42" fmla="*/ 1216228 w 4269296"/>
                                    <a:gd name="T43" fmla="*/ 1737088 h 2780559"/>
                                    <a:gd name="T44" fmla="*/ 1413385 w 4269296"/>
                                    <a:gd name="T45" fmla="*/ 1342774 h 2780559"/>
                                    <a:gd name="T46" fmla="*/ 689343 w 4269296"/>
                                    <a:gd name="T47" fmla="*/ 1720091 h 2780559"/>
                                    <a:gd name="T48" fmla="*/ 774325 w 4269296"/>
                                    <a:gd name="T49" fmla="*/ 1954640 h 2780559"/>
                                    <a:gd name="T50" fmla="*/ 1440579 w 4269296"/>
                                    <a:gd name="T51" fmla="*/ 1526334 h 2780559"/>
                                    <a:gd name="T52" fmla="*/ 1134646 w 4269296"/>
                                    <a:gd name="T53" fmla="*/ 1556927 h 2780559"/>
                                    <a:gd name="T54" fmla="*/ 937489 w 4269296"/>
                                    <a:gd name="T55" fmla="*/ 1869659 h 2780559"/>
                                    <a:gd name="T56" fmla="*/ 1477971 w 4269296"/>
                                    <a:gd name="T57" fmla="*/ 1597718 h 2780559"/>
                                    <a:gd name="T58" fmla="*/ 1498366 w 4269296"/>
                                    <a:gd name="T59" fmla="*/ 1502539 h 2780559"/>
                                    <a:gd name="T60" fmla="*/ 1355597 w 4269296"/>
                                    <a:gd name="T61" fmla="*/ 1750685 h 2780559"/>
                                    <a:gd name="T62" fmla="*/ 1889281 w 4269296"/>
                                    <a:gd name="T63" fmla="*/ 1441352 h 2780559"/>
                                    <a:gd name="T64" fmla="*/ 1644534 w 4269296"/>
                                    <a:gd name="T65" fmla="*/ 1631711 h 2780559"/>
                                    <a:gd name="T66" fmla="*/ 2106833 w 4269296"/>
                                    <a:gd name="T67" fmla="*/ 1444752 h 2780559"/>
                                    <a:gd name="T68" fmla="*/ 2008255 w 4269296"/>
                                    <a:gd name="T69" fmla="*/ 1488942 h 2780559"/>
                                    <a:gd name="T70" fmla="*/ 2344781 w 4269296"/>
                                    <a:gd name="T71" fmla="*/ 1420957 h 2780559"/>
                                    <a:gd name="T72" fmla="*/ 2290393 w 4269296"/>
                                    <a:gd name="T73" fmla="*/ 1485543 h 2780559"/>
                                    <a:gd name="T74" fmla="*/ 2613322 w 4269296"/>
                                    <a:gd name="T75" fmla="*/ 1346173 h 2780559"/>
                                    <a:gd name="T76" fmla="*/ 2470554 w 4269296"/>
                                    <a:gd name="T77" fmla="*/ 1461748 h 2780559"/>
                                    <a:gd name="T78" fmla="*/ 2586128 w 4269296"/>
                                    <a:gd name="T79" fmla="*/ 1410759 h 2780559"/>
                                    <a:gd name="T80" fmla="*/ 2541938 w 4269296"/>
                                    <a:gd name="T81" fmla="*/ 1495740 h 2780559"/>
                                    <a:gd name="T82" fmla="*/ 3803062 w 4269296"/>
                                    <a:gd name="T83" fmla="*/ 693516 h 2780559"/>
                                    <a:gd name="T84" fmla="*/ 4231368 w 4269296"/>
                                    <a:gd name="T85" fmla="*/ 68 h 2780559"/>
                                    <a:gd name="T86" fmla="*/ 3058625 w 4269296"/>
                                    <a:gd name="T87" fmla="*/ 900871 h 2780559"/>
                                    <a:gd name="T88" fmla="*/ 1437180 w 4269296"/>
                                    <a:gd name="T89" fmla="*/ 2607297 h 2780559"/>
                                    <a:gd name="T90" fmla="*/ 1423583 w 4269296"/>
                                    <a:gd name="T91" fmla="*/ 2522316 h 2780559"/>
                                    <a:gd name="T92" fmla="*/ 2667710 w 4269296"/>
                                    <a:gd name="T93" fmla="*/ 1516136 h 2780559"/>
                                    <a:gd name="T94" fmla="*/ 2664311 w 4269296"/>
                                    <a:gd name="T95" fmla="*/ 1662304 h 2780559"/>
                                    <a:gd name="T96" fmla="*/ 2552136 w 4269296"/>
                                    <a:gd name="T97" fmla="*/ 2097409 h 2780559"/>
                                    <a:gd name="T98" fmla="*/ 2341382 w 4269296"/>
                                    <a:gd name="T99" fmla="*/ 2199387 h 278055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69296" h="2780559">
                                      <a:moveTo>
                                        <a:pt x="172656" y="1169412"/>
                                      </a:moveTo>
                                      <a:cubicBezTo>
                                        <a:pt x="146311" y="1180459"/>
                                        <a:pt x="119967" y="1191507"/>
                                        <a:pt x="94473" y="1203404"/>
                                      </a:cubicBezTo>
                                      <a:cubicBezTo>
                                        <a:pt x="68979" y="1215301"/>
                                        <a:pt x="34420" y="1230598"/>
                                        <a:pt x="19690" y="1240796"/>
                                      </a:cubicBezTo>
                                      <a:cubicBezTo>
                                        <a:pt x="4960" y="1250994"/>
                                        <a:pt x="-8070" y="1263458"/>
                                        <a:pt x="6093" y="1264591"/>
                                      </a:cubicBezTo>
                                      <a:cubicBezTo>
                                        <a:pt x="20256" y="1265724"/>
                                        <a:pt x="61614" y="1260626"/>
                                        <a:pt x="104671" y="1247595"/>
                                      </a:cubicBezTo>
                                      <a:cubicBezTo>
                                        <a:pt x="147728" y="1234565"/>
                                        <a:pt x="200417" y="1211903"/>
                                        <a:pt x="264436" y="1186408"/>
                                      </a:cubicBezTo>
                                      <a:cubicBezTo>
                                        <a:pt x="328455" y="1160913"/>
                                        <a:pt x="409471" y="1128620"/>
                                        <a:pt x="488787" y="1094628"/>
                                      </a:cubicBezTo>
                                      <a:cubicBezTo>
                                        <a:pt x="568103" y="1060635"/>
                                        <a:pt x="657617" y="1018145"/>
                                        <a:pt x="740332" y="982453"/>
                                      </a:cubicBezTo>
                                      <a:cubicBezTo>
                                        <a:pt x="823047" y="946761"/>
                                        <a:pt x="909162" y="912768"/>
                                        <a:pt x="985079" y="880475"/>
                                      </a:cubicBezTo>
                                      <a:cubicBezTo>
                                        <a:pt x="1060996" y="848182"/>
                                        <a:pt x="1195832" y="788695"/>
                                        <a:pt x="1195832" y="788695"/>
                                      </a:cubicBezTo>
                                      <a:cubicBezTo>
                                        <a:pt x="1259851" y="760934"/>
                                        <a:pt x="1325005" y="735440"/>
                                        <a:pt x="1369195" y="713911"/>
                                      </a:cubicBezTo>
                                      <a:cubicBezTo>
                                        <a:pt x="1413385" y="692382"/>
                                        <a:pt x="1447377" y="671987"/>
                                        <a:pt x="1460974" y="659523"/>
                                      </a:cubicBezTo>
                                      <a:cubicBezTo>
                                        <a:pt x="1474571" y="647059"/>
                                        <a:pt x="1472872" y="637428"/>
                                        <a:pt x="1450777" y="639128"/>
                                      </a:cubicBezTo>
                                      <a:cubicBezTo>
                                        <a:pt x="1428682" y="640828"/>
                                        <a:pt x="1375426" y="650459"/>
                                        <a:pt x="1328403" y="669721"/>
                                      </a:cubicBezTo>
                                      <a:cubicBezTo>
                                        <a:pt x="1281380" y="688983"/>
                                        <a:pt x="1213395" y="729775"/>
                                        <a:pt x="1168638" y="754703"/>
                                      </a:cubicBezTo>
                                      <a:cubicBezTo>
                                        <a:pt x="1123881" y="779631"/>
                                        <a:pt x="1083090" y="798326"/>
                                        <a:pt x="1059862" y="819288"/>
                                      </a:cubicBezTo>
                                      <a:cubicBezTo>
                                        <a:pt x="1036634" y="840250"/>
                                        <a:pt x="1029269" y="861779"/>
                                        <a:pt x="1029269" y="880475"/>
                                      </a:cubicBezTo>
                                      <a:cubicBezTo>
                                        <a:pt x="1029269" y="899171"/>
                                        <a:pt x="1020204" y="925799"/>
                                        <a:pt x="1059862" y="931464"/>
                                      </a:cubicBezTo>
                                      <a:cubicBezTo>
                                        <a:pt x="1099520" y="937129"/>
                                        <a:pt x="1191867" y="925232"/>
                                        <a:pt x="1267217" y="914468"/>
                                      </a:cubicBezTo>
                                      <a:cubicBezTo>
                                        <a:pt x="1342567" y="903704"/>
                                        <a:pt x="1434347" y="881042"/>
                                        <a:pt x="1511963" y="866878"/>
                                      </a:cubicBezTo>
                                      <a:cubicBezTo>
                                        <a:pt x="1589579" y="852714"/>
                                        <a:pt x="1732915" y="829486"/>
                                        <a:pt x="1732915" y="829486"/>
                                      </a:cubicBezTo>
                                      <a:cubicBezTo>
                                        <a:pt x="1791269" y="819288"/>
                                        <a:pt x="1827528" y="807391"/>
                                        <a:pt x="1862087" y="805691"/>
                                      </a:cubicBezTo>
                                      <a:cubicBezTo>
                                        <a:pt x="1896646" y="803991"/>
                                        <a:pt x="1924407" y="811923"/>
                                        <a:pt x="1940270" y="819288"/>
                                      </a:cubicBezTo>
                                      <a:cubicBezTo>
                                        <a:pt x="1956133" y="826653"/>
                                        <a:pt x="1957833" y="836852"/>
                                        <a:pt x="1957266" y="849882"/>
                                      </a:cubicBezTo>
                                      <a:cubicBezTo>
                                        <a:pt x="1956699" y="862912"/>
                                        <a:pt x="1953866" y="876509"/>
                                        <a:pt x="1936870" y="897471"/>
                                      </a:cubicBezTo>
                                      <a:cubicBezTo>
                                        <a:pt x="1919874" y="918433"/>
                                        <a:pt x="1888714" y="945627"/>
                                        <a:pt x="1855288" y="975654"/>
                                      </a:cubicBezTo>
                                      <a:cubicBezTo>
                                        <a:pt x="1821862" y="1005681"/>
                                        <a:pt x="1772573" y="1043639"/>
                                        <a:pt x="1736314" y="1077632"/>
                                      </a:cubicBezTo>
                                      <a:cubicBezTo>
                                        <a:pt x="1700055" y="1111625"/>
                                        <a:pt x="1662664" y="1153549"/>
                                        <a:pt x="1637736" y="1179610"/>
                                      </a:cubicBezTo>
                                      <a:cubicBezTo>
                                        <a:pt x="1612808" y="1205671"/>
                                        <a:pt x="1604310" y="1211903"/>
                                        <a:pt x="1586747" y="1233998"/>
                                      </a:cubicBezTo>
                                      <a:cubicBezTo>
                                        <a:pt x="1569184" y="1256093"/>
                                        <a:pt x="1539724" y="1291219"/>
                                        <a:pt x="1532359" y="1312181"/>
                                      </a:cubicBezTo>
                                      <a:cubicBezTo>
                                        <a:pt x="1524994" y="1333143"/>
                                        <a:pt x="1524994" y="1356371"/>
                                        <a:pt x="1542557" y="1359770"/>
                                      </a:cubicBezTo>
                                      <a:cubicBezTo>
                                        <a:pt x="1560120" y="1363169"/>
                                        <a:pt x="1604310" y="1347306"/>
                                        <a:pt x="1637736" y="1332576"/>
                                      </a:cubicBezTo>
                                      <a:cubicBezTo>
                                        <a:pt x="1671162" y="1317846"/>
                                        <a:pt x="1712520" y="1292352"/>
                                        <a:pt x="1743113" y="1271390"/>
                                      </a:cubicBezTo>
                                      <a:cubicBezTo>
                                        <a:pt x="1773706" y="1250428"/>
                                        <a:pt x="1805999" y="1228899"/>
                                        <a:pt x="1821296" y="1206804"/>
                                      </a:cubicBezTo>
                                      <a:cubicBezTo>
                                        <a:pt x="1836593" y="1184709"/>
                                        <a:pt x="1838292" y="1158648"/>
                                        <a:pt x="1834893" y="1138819"/>
                                      </a:cubicBezTo>
                                      <a:cubicBezTo>
                                        <a:pt x="1831494" y="1118990"/>
                                        <a:pt x="1829794" y="1101427"/>
                                        <a:pt x="1800900" y="1087830"/>
                                      </a:cubicBezTo>
                                      <a:cubicBezTo>
                                        <a:pt x="1772006" y="1074233"/>
                                        <a:pt x="1719318" y="1060069"/>
                                        <a:pt x="1661531" y="1057236"/>
                                      </a:cubicBezTo>
                                      <a:cubicBezTo>
                                        <a:pt x="1603744" y="1054403"/>
                                        <a:pt x="1523294" y="1061768"/>
                                        <a:pt x="1454176" y="1070833"/>
                                      </a:cubicBezTo>
                                      <a:cubicBezTo>
                                        <a:pt x="1385058" y="1079898"/>
                                        <a:pt x="1328969" y="1087829"/>
                                        <a:pt x="1246821" y="1111624"/>
                                      </a:cubicBezTo>
                                      <a:cubicBezTo>
                                        <a:pt x="1164673" y="1135419"/>
                                        <a:pt x="1070627" y="1165446"/>
                                        <a:pt x="961284" y="1213602"/>
                                      </a:cubicBezTo>
                                      <a:cubicBezTo>
                                        <a:pt x="851941" y="1261758"/>
                                        <a:pt x="697275" y="1328044"/>
                                        <a:pt x="590765" y="1400561"/>
                                      </a:cubicBezTo>
                                      <a:cubicBezTo>
                                        <a:pt x="484255" y="1473078"/>
                                        <a:pt x="397008" y="1565992"/>
                                        <a:pt x="322224" y="1648707"/>
                                      </a:cubicBezTo>
                                      <a:cubicBezTo>
                                        <a:pt x="247440" y="1731422"/>
                                        <a:pt x="186253" y="1826602"/>
                                        <a:pt x="142063" y="1896853"/>
                                      </a:cubicBezTo>
                                      <a:cubicBezTo>
                                        <a:pt x="97873" y="1967104"/>
                                        <a:pt x="69545" y="2014694"/>
                                        <a:pt x="57081" y="2070215"/>
                                      </a:cubicBezTo>
                                      <a:cubicBezTo>
                                        <a:pt x="44617" y="2125736"/>
                                        <a:pt x="52549" y="2191455"/>
                                        <a:pt x="67279" y="2229980"/>
                                      </a:cubicBezTo>
                                      <a:cubicBezTo>
                                        <a:pt x="82009" y="2268505"/>
                                        <a:pt x="104671" y="2287200"/>
                                        <a:pt x="145462" y="2301364"/>
                                      </a:cubicBezTo>
                                      <a:cubicBezTo>
                                        <a:pt x="186253" y="2315528"/>
                                        <a:pt x="236676" y="2328558"/>
                                        <a:pt x="312026" y="2314961"/>
                                      </a:cubicBezTo>
                                      <a:cubicBezTo>
                                        <a:pt x="387376" y="2301364"/>
                                        <a:pt x="496719" y="2260007"/>
                                        <a:pt x="597563" y="2219782"/>
                                      </a:cubicBezTo>
                                      <a:cubicBezTo>
                                        <a:pt x="698408" y="2179558"/>
                                        <a:pt x="812849" y="2129702"/>
                                        <a:pt x="917093" y="2073614"/>
                                      </a:cubicBezTo>
                                      <a:cubicBezTo>
                                        <a:pt x="1021337" y="2017526"/>
                                        <a:pt x="1118782" y="1956340"/>
                                        <a:pt x="1223026" y="1883256"/>
                                      </a:cubicBezTo>
                                      <a:cubicBezTo>
                                        <a:pt x="1327270" y="1810172"/>
                                        <a:pt x="1455876" y="1708761"/>
                                        <a:pt x="1542557" y="1635110"/>
                                      </a:cubicBezTo>
                                      <a:cubicBezTo>
                                        <a:pt x="1629238" y="1561459"/>
                                        <a:pt x="1689858" y="1500273"/>
                                        <a:pt x="1743113" y="1441352"/>
                                      </a:cubicBezTo>
                                      <a:cubicBezTo>
                                        <a:pt x="1796368" y="1382432"/>
                                        <a:pt x="1841125" y="1332009"/>
                                        <a:pt x="1862087" y="1281587"/>
                                      </a:cubicBezTo>
                                      <a:cubicBezTo>
                                        <a:pt x="1883049" y="1231165"/>
                                        <a:pt x="1876817" y="1171112"/>
                                        <a:pt x="1868885" y="1138819"/>
                                      </a:cubicBezTo>
                                      <a:cubicBezTo>
                                        <a:pt x="1860953" y="1106526"/>
                                        <a:pt x="1845090" y="1100294"/>
                                        <a:pt x="1814497" y="1087830"/>
                                      </a:cubicBezTo>
                                      <a:cubicBezTo>
                                        <a:pt x="1783904" y="1075366"/>
                                        <a:pt x="1761808" y="1063468"/>
                                        <a:pt x="1685325" y="1064035"/>
                                      </a:cubicBezTo>
                                      <a:cubicBezTo>
                                        <a:pt x="1608842" y="1064601"/>
                                        <a:pt x="1473438" y="1068001"/>
                                        <a:pt x="1355597" y="1091229"/>
                                      </a:cubicBezTo>
                                      <a:cubicBezTo>
                                        <a:pt x="1237756" y="1114457"/>
                                        <a:pt x="1094421" y="1154115"/>
                                        <a:pt x="978280" y="1203404"/>
                                      </a:cubicBezTo>
                                      <a:cubicBezTo>
                                        <a:pt x="862139" y="1252693"/>
                                        <a:pt x="741465" y="1329177"/>
                                        <a:pt x="658750" y="1386964"/>
                                      </a:cubicBezTo>
                                      <a:cubicBezTo>
                                        <a:pt x="576035" y="1444751"/>
                                        <a:pt x="540343" y="1480444"/>
                                        <a:pt x="481989" y="1550129"/>
                                      </a:cubicBezTo>
                                      <a:cubicBezTo>
                                        <a:pt x="423635" y="1619814"/>
                                        <a:pt x="356216" y="1728590"/>
                                        <a:pt x="308626" y="1805073"/>
                                      </a:cubicBezTo>
                                      <a:cubicBezTo>
                                        <a:pt x="261036" y="1881556"/>
                                        <a:pt x="217413" y="1953507"/>
                                        <a:pt x="196451" y="2009028"/>
                                      </a:cubicBezTo>
                                      <a:cubicBezTo>
                                        <a:pt x="175489" y="2064549"/>
                                        <a:pt x="178322" y="2102508"/>
                                        <a:pt x="182854" y="2138200"/>
                                      </a:cubicBezTo>
                                      <a:cubicBezTo>
                                        <a:pt x="187386" y="2173892"/>
                                        <a:pt x="201550" y="2204485"/>
                                        <a:pt x="223645" y="2223181"/>
                                      </a:cubicBezTo>
                                      <a:cubicBezTo>
                                        <a:pt x="245740" y="2241877"/>
                                        <a:pt x="273501" y="2251508"/>
                                        <a:pt x="315425" y="2250375"/>
                                      </a:cubicBezTo>
                                      <a:cubicBezTo>
                                        <a:pt x="357349" y="2249242"/>
                                        <a:pt x="401540" y="2244710"/>
                                        <a:pt x="475190" y="2216383"/>
                                      </a:cubicBezTo>
                                      <a:cubicBezTo>
                                        <a:pt x="548841" y="2188056"/>
                                        <a:pt x="678012" y="2120637"/>
                                        <a:pt x="757328" y="2080413"/>
                                      </a:cubicBezTo>
                                      <a:cubicBezTo>
                                        <a:pt x="836644" y="2040189"/>
                                        <a:pt x="892732" y="2010162"/>
                                        <a:pt x="951086" y="1975036"/>
                                      </a:cubicBezTo>
                                      <a:cubicBezTo>
                                        <a:pt x="1009440" y="1939910"/>
                                        <a:pt x="1054764" y="1910450"/>
                                        <a:pt x="1107452" y="1869659"/>
                                      </a:cubicBezTo>
                                      <a:cubicBezTo>
                                        <a:pt x="1160140" y="1828868"/>
                                        <a:pt x="1220194" y="1773913"/>
                                        <a:pt x="1267217" y="1730289"/>
                                      </a:cubicBezTo>
                                      <a:cubicBezTo>
                                        <a:pt x="1314240" y="1686665"/>
                                        <a:pt x="1349366" y="1653806"/>
                                        <a:pt x="1389590" y="1607916"/>
                                      </a:cubicBezTo>
                                      <a:cubicBezTo>
                                        <a:pt x="1429814" y="1562026"/>
                                        <a:pt x="1474572" y="1501405"/>
                                        <a:pt x="1508564" y="1454949"/>
                                      </a:cubicBezTo>
                                      <a:cubicBezTo>
                                        <a:pt x="1542556" y="1408493"/>
                                        <a:pt x="1579948" y="1360337"/>
                                        <a:pt x="1593545" y="1329177"/>
                                      </a:cubicBezTo>
                                      <a:cubicBezTo>
                                        <a:pt x="1607142" y="1298017"/>
                                        <a:pt x="1602610" y="1285553"/>
                                        <a:pt x="1590146" y="1267990"/>
                                      </a:cubicBezTo>
                                      <a:cubicBezTo>
                                        <a:pt x="1577682" y="1250427"/>
                                        <a:pt x="1557853" y="1227199"/>
                                        <a:pt x="1518762" y="1223800"/>
                                      </a:cubicBezTo>
                                      <a:cubicBezTo>
                                        <a:pt x="1479671" y="1220401"/>
                                        <a:pt x="1417350" y="1232298"/>
                                        <a:pt x="1355597" y="1247595"/>
                                      </a:cubicBezTo>
                                      <a:cubicBezTo>
                                        <a:pt x="1293844" y="1262892"/>
                                        <a:pt x="1213395" y="1290086"/>
                                        <a:pt x="1148243" y="1315580"/>
                                      </a:cubicBezTo>
                                      <a:cubicBezTo>
                                        <a:pt x="1083091" y="1341074"/>
                                        <a:pt x="1024170" y="1365435"/>
                                        <a:pt x="964683" y="1400561"/>
                                      </a:cubicBezTo>
                                      <a:cubicBezTo>
                                        <a:pt x="905196" y="1435687"/>
                                        <a:pt x="849675" y="1481577"/>
                                        <a:pt x="791321" y="1526334"/>
                                      </a:cubicBezTo>
                                      <a:cubicBezTo>
                                        <a:pt x="732967" y="1571091"/>
                                        <a:pt x="661583" y="1616981"/>
                                        <a:pt x="614560" y="1669103"/>
                                      </a:cubicBezTo>
                                      <a:cubicBezTo>
                                        <a:pt x="567537" y="1721225"/>
                                        <a:pt x="532978" y="1788643"/>
                                        <a:pt x="509183" y="1839065"/>
                                      </a:cubicBezTo>
                                      <a:cubicBezTo>
                                        <a:pt x="485388" y="1889487"/>
                                        <a:pt x="474624" y="1937643"/>
                                        <a:pt x="471791" y="1971636"/>
                                      </a:cubicBezTo>
                                      <a:cubicBezTo>
                                        <a:pt x="468958" y="2005629"/>
                                        <a:pt x="478023" y="2027724"/>
                                        <a:pt x="492186" y="2043021"/>
                                      </a:cubicBezTo>
                                      <a:cubicBezTo>
                                        <a:pt x="506350" y="2058318"/>
                                        <a:pt x="530711" y="2061716"/>
                                        <a:pt x="556772" y="2063416"/>
                                      </a:cubicBezTo>
                                      <a:cubicBezTo>
                                        <a:pt x="582833" y="2065116"/>
                                        <a:pt x="604928" y="2067949"/>
                                        <a:pt x="648552" y="2053219"/>
                                      </a:cubicBezTo>
                                      <a:cubicBezTo>
                                        <a:pt x="692176" y="2038489"/>
                                        <a:pt x="762994" y="2004496"/>
                                        <a:pt x="818515" y="1975036"/>
                                      </a:cubicBezTo>
                                      <a:cubicBezTo>
                                        <a:pt x="874036" y="1945576"/>
                                        <a:pt x="981679" y="1876457"/>
                                        <a:pt x="981679" y="1876457"/>
                                      </a:cubicBezTo>
                                      <a:cubicBezTo>
                                        <a:pt x="1047964" y="1836799"/>
                                        <a:pt x="1157308" y="1781278"/>
                                        <a:pt x="1216228" y="1737088"/>
                                      </a:cubicBezTo>
                                      <a:cubicBezTo>
                                        <a:pt x="1275148" y="1692898"/>
                                        <a:pt x="1302343" y="1656072"/>
                                        <a:pt x="1335202" y="1611315"/>
                                      </a:cubicBezTo>
                                      <a:cubicBezTo>
                                        <a:pt x="1368061" y="1566558"/>
                                        <a:pt x="1396389" y="1504805"/>
                                        <a:pt x="1413385" y="1468546"/>
                                      </a:cubicBezTo>
                                      <a:cubicBezTo>
                                        <a:pt x="1430381" y="1432287"/>
                                        <a:pt x="1437180" y="1414725"/>
                                        <a:pt x="1437180" y="1393763"/>
                                      </a:cubicBezTo>
                                      <a:cubicBezTo>
                                        <a:pt x="1437180" y="1372801"/>
                                        <a:pt x="1432081" y="1350706"/>
                                        <a:pt x="1413385" y="1342774"/>
                                      </a:cubicBezTo>
                                      <a:cubicBezTo>
                                        <a:pt x="1394689" y="1334842"/>
                                        <a:pt x="1378826" y="1332010"/>
                                        <a:pt x="1325004" y="1346173"/>
                                      </a:cubicBezTo>
                                      <a:cubicBezTo>
                                        <a:pt x="1271182" y="1360336"/>
                                        <a:pt x="1168638" y="1390930"/>
                                        <a:pt x="1090455" y="1427755"/>
                                      </a:cubicBezTo>
                                      <a:cubicBezTo>
                                        <a:pt x="1012272" y="1464580"/>
                                        <a:pt x="922759" y="1518402"/>
                                        <a:pt x="855907" y="1567125"/>
                                      </a:cubicBezTo>
                                      <a:cubicBezTo>
                                        <a:pt x="789055" y="1615848"/>
                                        <a:pt x="729001" y="1671935"/>
                                        <a:pt x="689343" y="1720091"/>
                                      </a:cubicBezTo>
                                      <a:cubicBezTo>
                                        <a:pt x="649685" y="1768247"/>
                                        <a:pt x="628723" y="1822069"/>
                                        <a:pt x="617959" y="1856062"/>
                                      </a:cubicBezTo>
                                      <a:cubicBezTo>
                                        <a:pt x="607195" y="1890055"/>
                                        <a:pt x="616259" y="1905918"/>
                                        <a:pt x="624757" y="1924047"/>
                                      </a:cubicBezTo>
                                      <a:cubicBezTo>
                                        <a:pt x="633255" y="1942176"/>
                                        <a:pt x="644020" y="1959739"/>
                                        <a:pt x="668948" y="1964838"/>
                                      </a:cubicBezTo>
                                      <a:cubicBezTo>
                                        <a:pt x="693876" y="1969937"/>
                                        <a:pt x="736367" y="1964838"/>
                                        <a:pt x="774325" y="1954640"/>
                                      </a:cubicBezTo>
                                      <a:cubicBezTo>
                                        <a:pt x="812283" y="1944442"/>
                                        <a:pt x="842310" y="1929712"/>
                                        <a:pt x="896698" y="1903651"/>
                                      </a:cubicBezTo>
                                      <a:cubicBezTo>
                                        <a:pt x="951086" y="1877590"/>
                                        <a:pt x="1034368" y="1837932"/>
                                        <a:pt x="1100653" y="1798274"/>
                                      </a:cubicBezTo>
                                      <a:cubicBezTo>
                                        <a:pt x="1166938" y="1758616"/>
                                        <a:pt x="1237757" y="1711026"/>
                                        <a:pt x="1294411" y="1665703"/>
                                      </a:cubicBezTo>
                                      <a:cubicBezTo>
                                        <a:pt x="1351065" y="1620380"/>
                                        <a:pt x="1409419" y="1560326"/>
                                        <a:pt x="1440579" y="1526334"/>
                                      </a:cubicBezTo>
                                      <a:cubicBezTo>
                                        <a:pt x="1471739" y="1492342"/>
                                        <a:pt x="1477404" y="1481577"/>
                                        <a:pt x="1481370" y="1461748"/>
                                      </a:cubicBezTo>
                                      <a:cubicBezTo>
                                        <a:pt x="1485336" y="1441919"/>
                                        <a:pt x="1492701" y="1407926"/>
                                        <a:pt x="1464374" y="1407360"/>
                                      </a:cubicBezTo>
                                      <a:cubicBezTo>
                                        <a:pt x="1436047" y="1406794"/>
                                        <a:pt x="1366362" y="1433421"/>
                                        <a:pt x="1311407" y="1458349"/>
                                      </a:cubicBezTo>
                                      <a:cubicBezTo>
                                        <a:pt x="1256452" y="1483277"/>
                                        <a:pt x="1190167" y="1522368"/>
                                        <a:pt x="1134646" y="1556927"/>
                                      </a:cubicBezTo>
                                      <a:cubicBezTo>
                                        <a:pt x="1079125" y="1591486"/>
                                        <a:pt x="1017938" y="1627745"/>
                                        <a:pt x="978280" y="1665703"/>
                                      </a:cubicBezTo>
                                      <a:cubicBezTo>
                                        <a:pt x="938622" y="1703661"/>
                                        <a:pt x="910295" y="1754650"/>
                                        <a:pt x="896698" y="1784677"/>
                                      </a:cubicBezTo>
                                      <a:cubicBezTo>
                                        <a:pt x="883101" y="1814704"/>
                                        <a:pt x="889900" y="1831700"/>
                                        <a:pt x="896698" y="1845864"/>
                                      </a:cubicBezTo>
                                      <a:cubicBezTo>
                                        <a:pt x="903496" y="1860028"/>
                                        <a:pt x="904630" y="1876457"/>
                                        <a:pt x="937489" y="1869659"/>
                                      </a:cubicBezTo>
                                      <a:cubicBezTo>
                                        <a:pt x="970348" y="1862861"/>
                                        <a:pt x="1047965" y="1828868"/>
                                        <a:pt x="1093855" y="1805073"/>
                                      </a:cubicBezTo>
                                      <a:cubicBezTo>
                                        <a:pt x="1139745" y="1781278"/>
                                        <a:pt x="1169205" y="1749552"/>
                                        <a:pt x="1212829" y="1726890"/>
                                      </a:cubicBezTo>
                                      <a:cubicBezTo>
                                        <a:pt x="1256453" y="1704228"/>
                                        <a:pt x="1311407" y="1690632"/>
                                        <a:pt x="1355597" y="1669103"/>
                                      </a:cubicBezTo>
                                      <a:cubicBezTo>
                                        <a:pt x="1399787" y="1647574"/>
                                        <a:pt x="1446245" y="1619247"/>
                                        <a:pt x="1477971" y="1597718"/>
                                      </a:cubicBezTo>
                                      <a:cubicBezTo>
                                        <a:pt x="1509697" y="1576189"/>
                                        <a:pt x="1521595" y="1559194"/>
                                        <a:pt x="1545956" y="1539931"/>
                                      </a:cubicBezTo>
                                      <a:cubicBezTo>
                                        <a:pt x="1570317" y="1520669"/>
                                        <a:pt x="1613375" y="1497440"/>
                                        <a:pt x="1624139" y="1482143"/>
                                      </a:cubicBezTo>
                                      <a:cubicBezTo>
                                        <a:pt x="1634903" y="1466846"/>
                                        <a:pt x="1631504" y="1444752"/>
                                        <a:pt x="1610542" y="1448151"/>
                                      </a:cubicBezTo>
                                      <a:cubicBezTo>
                                        <a:pt x="1589580" y="1451550"/>
                                        <a:pt x="1545956" y="1472512"/>
                                        <a:pt x="1498366" y="1502539"/>
                                      </a:cubicBezTo>
                                      <a:cubicBezTo>
                                        <a:pt x="1450776" y="1532566"/>
                                        <a:pt x="1369194" y="1590919"/>
                                        <a:pt x="1325004" y="1628311"/>
                                      </a:cubicBezTo>
                                      <a:cubicBezTo>
                                        <a:pt x="1280814" y="1665703"/>
                                        <a:pt x="1245121" y="1701962"/>
                                        <a:pt x="1233224" y="1726890"/>
                                      </a:cubicBezTo>
                                      <a:cubicBezTo>
                                        <a:pt x="1221327" y="1751818"/>
                                        <a:pt x="1233225" y="1773913"/>
                                        <a:pt x="1253620" y="1777879"/>
                                      </a:cubicBezTo>
                                      <a:cubicBezTo>
                                        <a:pt x="1274015" y="1781845"/>
                                        <a:pt x="1299509" y="1774480"/>
                                        <a:pt x="1355597" y="1750685"/>
                                      </a:cubicBezTo>
                                      <a:cubicBezTo>
                                        <a:pt x="1411685" y="1726890"/>
                                        <a:pt x="1516495" y="1674768"/>
                                        <a:pt x="1590146" y="1635110"/>
                                      </a:cubicBezTo>
                                      <a:cubicBezTo>
                                        <a:pt x="1663797" y="1595452"/>
                                        <a:pt x="1748778" y="1542764"/>
                                        <a:pt x="1797501" y="1512737"/>
                                      </a:cubicBezTo>
                                      <a:cubicBezTo>
                                        <a:pt x="1846224" y="1482710"/>
                                        <a:pt x="1867185" y="1466846"/>
                                        <a:pt x="1882482" y="1454949"/>
                                      </a:cubicBezTo>
                                      <a:cubicBezTo>
                                        <a:pt x="1897779" y="1443052"/>
                                        <a:pt x="1897213" y="1440219"/>
                                        <a:pt x="1889281" y="1441352"/>
                                      </a:cubicBezTo>
                                      <a:cubicBezTo>
                                        <a:pt x="1881349" y="1442485"/>
                                        <a:pt x="1866053" y="1448718"/>
                                        <a:pt x="1834893" y="1461748"/>
                                      </a:cubicBezTo>
                                      <a:cubicBezTo>
                                        <a:pt x="1803733" y="1474778"/>
                                        <a:pt x="1732915" y="1500273"/>
                                        <a:pt x="1702322" y="1519535"/>
                                      </a:cubicBezTo>
                                      <a:cubicBezTo>
                                        <a:pt x="1671729" y="1538797"/>
                                        <a:pt x="1660964" y="1558627"/>
                                        <a:pt x="1651333" y="1577323"/>
                                      </a:cubicBezTo>
                                      <a:cubicBezTo>
                                        <a:pt x="1641702" y="1596019"/>
                                        <a:pt x="1639435" y="1620380"/>
                                        <a:pt x="1644534" y="1631711"/>
                                      </a:cubicBezTo>
                                      <a:cubicBezTo>
                                        <a:pt x="1649633" y="1643042"/>
                                        <a:pt x="1648500" y="1655506"/>
                                        <a:pt x="1681926" y="1645308"/>
                                      </a:cubicBezTo>
                                      <a:cubicBezTo>
                                        <a:pt x="1715352" y="1635110"/>
                                        <a:pt x="1845090" y="1570524"/>
                                        <a:pt x="1845090" y="1570524"/>
                                      </a:cubicBezTo>
                                      <a:lnTo>
                                        <a:pt x="1984460" y="1505938"/>
                                      </a:lnTo>
                                      <a:cubicBezTo>
                                        <a:pt x="2028084" y="1484976"/>
                                        <a:pt x="2080206" y="1460615"/>
                                        <a:pt x="2106833" y="1444752"/>
                                      </a:cubicBezTo>
                                      <a:cubicBezTo>
                                        <a:pt x="2133460" y="1428889"/>
                                        <a:pt x="2141392" y="1417558"/>
                                        <a:pt x="2144225" y="1410759"/>
                                      </a:cubicBezTo>
                                      <a:cubicBezTo>
                                        <a:pt x="2147058" y="1403961"/>
                                        <a:pt x="2140259" y="1397729"/>
                                        <a:pt x="2123829" y="1403961"/>
                                      </a:cubicBezTo>
                                      <a:cubicBezTo>
                                        <a:pt x="2107399" y="1410193"/>
                                        <a:pt x="2064909" y="1433988"/>
                                        <a:pt x="2045647" y="1448151"/>
                                      </a:cubicBezTo>
                                      <a:cubicBezTo>
                                        <a:pt x="2026385" y="1462314"/>
                                        <a:pt x="2012221" y="1475912"/>
                                        <a:pt x="2008255" y="1488942"/>
                                      </a:cubicBezTo>
                                      <a:cubicBezTo>
                                        <a:pt x="2004289" y="1501972"/>
                                        <a:pt x="2003156" y="1525201"/>
                                        <a:pt x="2021852" y="1526334"/>
                                      </a:cubicBezTo>
                                      <a:cubicBezTo>
                                        <a:pt x="2040548" y="1527467"/>
                                        <a:pt x="2081905" y="1508771"/>
                                        <a:pt x="2120430" y="1495740"/>
                                      </a:cubicBezTo>
                                      <a:cubicBezTo>
                                        <a:pt x="2158955" y="1482710"/>
                                        <a:pt x="2215609" y="1460615"/>
                                        <a:pt x="2253001" y="1448151"/>
                                      </a:cubicBezTo>
                                      <a:cubicBezTo>
                                        <a:pt x="2290393" y="1435687"/>
                                        <a:pt x="2317020" y="1433421"/>
                                        <a:pt x="2344781" y="1420957"/>
                                      </a:cubicBezTo>
                                      <a:cubicBezTo>
                                        <a:pt x="2372542" y="1408493"/>
                                        <a:pt x="2417865" y="1377899"/>
                                        <a:pt x="2419565" y="1373367"/>
                                      </a:cubicBezTo>
                                      <a:cubicBezTo>
                                        <a:pt x="2421265" y="1368835"/>
                                        <a:pt x="2375374" y="1382999"/>
                                        <a:pt x="2354979" y="1393763"/>
                                      </a:cubicBezTo>
                                      <a:cubicBezTo>
                                        <a:pt x="2334584" y="1404527"/>
                                        <a:pt x="2307956" y="1422656"/>
                                        <a:pt x="2297192" y="1437953"/>
                                      </a:cubicBezTo>
                                      <a:cubicBezTo>
                                        <a:pt x="2286428" y="1453250"/>
                                        <a:pt x="2286427" y="1476478"/>
                                        <a:pt x="2290393" y="1485543"/>
                                      </a:cubicBezTo>
                                      <a:cubicBezTo>
                                        <a:pt x="2294359" y="1494608"/>
                                        <a:pt x="2292659" y="1501972"/>
                                        <a:pt x="2320986" y="1492341"/>
                                      </a:cubicBezTo>
                                      <a:cubicBezTo>
                                        <a:pt x="2349313" y="1482710"/>
                                        <a:pt x="2418999" y="1445884"/>
                                        <a:pt x="2460356" y="1427755"/>
                                      </a:cubicBezTo>
                                      <a:cubicBezTo>
                                        <a:pt x="2501713" y="1409626"/>
                                        <a:pt x="2543638" y="1397162"/>
                                        <a:pt x="2569132" y="1383565"/>
                                      </a:cubicBezTo>
                                      <a:cubicBezTo>
                                        <a:pt x="2594626" y="1369968"/>
                                        <a:pt x="2615022" y="1349572"/>
                                        <a:pt x="2613322" y="1346173"/>
                                      </a:cubicBezTo>
                                      <a:cubicBezTo>
                                        <a:pt x="2611622" y="1342774"/>
                                        <a:pt x="2578763" y="1353538"/>
                                        <a:pt x="2558934" y="1363169"/>
                                      </a:cubicBezTo>
                                      <a:cubicBezTo>
                                        <a:pt x="2539105" y="1372800"/>
                                        <a:pt x="2510211" y="1392064"/>
                                        <a:pt x="2494348" y="1403961"/>
                                      </a:cubicBezTo>
                                      <a:cubicBezTo>
                                        <a:pt x="2478485" y="1415858"/>
                                        <a:pt x="2467721" y="1424923"/>
                                        <a:pt x="2463755" y="1434554"/>
                                      </a:cubicBezTo>
                                      <a:cubicBezTo>
                                        <a:pt x="2459789" y="1444185"/>
                                        <a:pt x="2452991" y="1460048"/>
                                        <a:pt x="2470554" y="1461748"/>
                                      </a:cubicBezTo>
                                      <a:cubicBezTo>
                                        <a:pt x="2488117" y="1463448"/>
                                        <a:pt x="2540805" y="1456083"/>
                                        <a:pt x="2569132" y="1444752"/>
                                      </a:cubicBezTo>
                                      <a:cubicBezTo>
                                        <a:pt x="2597459" y="1433421"/>
                                        <a:pt x="2621254" y="1409060"/>
                                        <a:pt x="2640516" y="1393763"/>
                                      </a:cubicBezTo>
                                      <a:cubicBezTo>
                                        <a:pt x="2659779" y="1378466"/>
                                        <a:pt x="2693772" y="1350139"/>
                                        <a:pt x="2684707" y="1352972"/>
                                      </a:cubicBezTo>
                                      <a:cubicBezTo>
                                        <a:pt x="2675642" y="1355805"/>
                                        <a:pt x="2586128" y="1410759"/>
                                        <a:pt x="2586128" y="1410759"/>
                                      </a:cubicBezTo>
                                      <a:cubicBezTo>
                                        <a:pt x="2546470" y="1433987"/>
                                        <a:pt x="2474519" y="1471379"/>
                                        <a:pt x="2446759" y="1492341"/>
                                      </a:cubicBezTo>
                                      <a:cubicBezTo>
                                        <a:pt x="2418999" y="1513303"/>
                                        <a:pt x="2421831" y="1526334"/>
                                        <a:pt x="2419565" y="1536532"/>
                                      </a:cubicBezTo>
                                      <a:cubicBezTo>
                                        <a:pt x="2417299" y="1546730"/>
                                        <a:pt x="2412767" y="1560327"/>
                                        <a:pt x="2433162" y="1553528"/>
                                      </a:cubicBezTo>
                                      <a:cubicBezTo>
                                        <a:pt x="2453557" y="1546729"/>
                                        <a:pt x="2491516" y="1520101"/>
                                        <a:pt x="2541938" y="1495740"/>
                                      </a:cubicBezTo>
                                      <a:cubicBezTo>
                                        <a:pt x="2592360" y="1471379"/>
                                        <a:pt x="2655814" y="1446451"/>
                                        <a:pt x="2735696" y="1407360"/>
                                      </a:cubicBezTo>
                                      <a:cubicBezTo>
                                        <a:pt x="2815578" y="1368269"/>
                                        <a:pt x="2899993" y="1330310"/>
                                        <a:pt x="3021233" y="1261192"/>
                                      </a:cubicBezTo>
                                      <a:cubicBezTo>
                                        <a:pt x="3142473" y="1192074"/>
                                        <a:pt x="3332832" y="1087263"/>
                                        <a:pt x="3463137" y="992650"/>
                                      </a:cubicBezTo>
                                      <a:cubicBezTo>
                                        <a:pt x="3593442" y="898037"/>
                                        <a:pt x="3694286" y="800026"/>
                                        <a:pt x="3803062" y="693516"/>
                                      </a:cubicBezTo>
                                      <a:cubicBezTo>
                                        <a:pt x="3911838" y="587006"/>
                                        <a:pt x="4041010" y="451035"/>
                                        <a:pt x="4115794" y="353590"/>
                                      </a:cubicBezTo>
                                      <a:cubicBezTo>
                                        <a:pt x="4190578" y="256145"/>
                                        <a:pt x="4226836" y="161532"/>
                                        <a:pt x="4251764" y="108844"/>
                                      </a:cubicBezTo>
                                      <a:cubicBezTo>
                                        <a:pt x="4276692" y="56156"/>
                                        <a:pt x="4268760" y="55588"/>
                                        <a:pt x="4265361" y="37459"/>
                                      </a:cubicBezTo>
                                      <a:cubicBezTo>
                                        <a:pt x="4261962" y="19330"/>
                                        <a:pt x="4259129" y="634"/>
                                        <a:pt x="4231368" y="68"/>
                                      </a:cubicBezTo>
                                      <a:cubicBezTo>
                                        <a:pt x="4203607" y="-499"/>
                                        <a:pt x="4172448" y="1767"/>
                                        <a:pt x="4098797" y="34060"/>
                                      </a:cubicBezTo>
                                      <a:cubicBezTo>
                                        <a:pt x="4025147" y="66353"/>
                                        <a:pt x="3897675" y="123007"/>
                                        <a:pt x="3789465" y="193825"/>
                                      </a:cubicBezTo>
                                      <a:cubicBezTo>
                                        <a:pt x="3681255" y="264643"/>
                                        <a:pt x="3571346" y="341126"/>
                                        <a:pt x="3449539" y="458967"/>
                                      </a:cubicBezTo>
                                      <a:cubicBezTo>
                                        <a:pt x="3327732" y="576808"/>
                                        <a:pt x="3220090" y="709946"/>
                                        <a:pt x="3058625" y="900871"/>
                                      </a:cubicBezTo>
                                      <a:cubicBezTo>
                                        <a:pt x="2897160" y="1091796"/>
                                        <a:pt x="2628619" y="1426056"/>
                                        <a:pt x="2480751" y="1604517"/>
                                      </a:cubicBezTo>
                                      <a:cubicBezTo>
                                        <a:pt x="2332883" y="1782978"/>
                                        <a:pt x="2284161" y="1852662"/>
                                        <a:pt x="2171419" y="1971636"/>
                                      </a:cubicBezTo>
                                      <a:cubicBezTo>
                                        <a:pt x="2058677" y="2090610"/>
                                        <a:pt x="1926672" y="2212418"/>
                                        <a:pt x="1804299" y="2318361"/>
                                      </a:cubicBezTo>
                                      <a:cubicBezTo>
                                        <a:pt x="1681926" y="2424304"/>
                                        <a:pt x="1528960" y="2533080"/>
                                        <a:pt x="1437180" y="2607297"/>
                                      </a:cubicBezTo>
                                      <a:cubicBezTo>
                                        <a:pt x="1345400" y="2681514"/>
                                        <a:pt x="1287613" y="2737602"/>
                                        <a:pt x="1253620" y="2763663"/>
                                      </a:cubicBezTo>
                                      <a:cubicBezTo>
                                        <a:pt x="1219627" y="2789724"/>
                                        <a:pt x="1223593" y="2782359"/>
                                        <a:pt x="1233224" y="2763663"/>
                                      </a:cubicBezTo>
                                      <a:cubicBezTo>
                                        <a:pt x="1242855" y="2744967"/>
                                        <a:pt x="1279681" y="2691712"/>
                                        <a:pt x="1311407" y="2651488"/>
                                      </a:cubicBezTo>
                                      <a:cubicBezTo>
                                        <a:pt x="1343133" y="2611264"/>
                                        <a:pt x="1351066" y="2587469"/>
                                        <a:pt x="1423583" y="2522316"/>
                                      </a:cubicBezTo>
                                      <a:cubicBezTo>
                                        <a:pt x="1496101" y="2457164"/>
                                        <a:pt x="1632071" y="2359151"/>
                                        <a:pt x="1746512" y="2260573"/>
                                      </a:cubicBezTo>
                                      <a:cubicBezTo>
                                        <a:pt x="1860953" y="2161995"/>
                                        <a:pt x="2010521" y="2016393"/>
                                        <a:pt x="2110232" y="1930845"/>
                                      </a:cubicBezTo>
                                      <a:cubicBezTo>
                                        <a:pt x="2209944" y="1845297"/>
                                        <a:pt x="2251868" y="1816403"/>
                                        <a:pt x="2344781" y="1747285"/>
                                      </a:cubicBezTo>
                                      <a:cubicBezTo>
                                        <a:pt x="2437694" y="1678167"/>
                                        <a:pt x="2587261" y="1574490"/>
                                        <a:pt x="2667710" y="1516136"/>
                                      </a:cubicBezTo>
                                      <a:cubicBezTo>
                                        <a:pt x="2748159" y="1457782"/>
                                        <a:pt x="2794050" y="1418691"/>
                                        <a:pt x="2827476" y="1397162"/>
                                      </a:cubicBezTo>
                                      <a:cubicBezTo>
                                        <a:pt x="2860902" y="1375633"/>
                                        <a:pt x="2877332" y="1369401"/>
                                        <a:pt x="2868267" y="1386964"/>
                                      </a:cubicBezTo>
                                      <a:cubicBezTo>
                                        <a:pt x="2859202" y="1404527"/>
                                        <a:pt x="2807080" y="1456649"/>
                                        <a:pt x="2773087" y="1502539"/>
                                      </a:cubicBezTo>
                                      <a:cubicBezTo>
                                        <a:pt x="2739094" y="1548429"/>
                                        <a:pt x="2699437" y="1612448"/>
                                        <a:pt x="2664311" y="1662304"/>
                                      </a:cubicBezTo>
                                      <a:cubicBezTo>
                                        <a:pt x="2629185" y="1712160"/>
                                        <a:pt x="2583296" y="1759750"/>
                                        <a:pt x="2562334" y="1801674"/>
                                      </a:cubicBezTo>
                                      <a:cubicBezTo>
                                        <a:pt x="2541372" y="1843598"/>
                                        <a:pt x="2537973" y="1878157"/>
                                        <a:pt x="2538539" y="1913849"/>
                                      </a:cubicBezTo>
                                      <a:cubicBezTo>
                                        <a:pt x="2539105" y="1949541"/>
                                        <a:pt x="2563467" y="1985234"/>
                                        <a:pt x="2565733" y="2015827"/>
                                      </a:cubicBezTo>
                                      <a:cubicBezTo>
                                        <a:pt x="2567999" y="2046420"/>
                                        <a:pt x="2567999" y="2069649"/>
                                        <a:pt x="2552136" y="2097409"/>
                                      </a:cubicBezTo>
                                      <a:cubicBezTo>
                                        <a:pt x="2536273" y="2125170"/>
                                        <a:pt x="2494349" y="2160861"/>
                                        <a:pt x="2470554" y="2182390"/>
                                      </a:cubicBezTo>
                                      <a:cubicBezTo>
                                        <a:pt x="2446759" y="2203919"/>
                                        <a:pt x="2429763" y="2219783"/>
                                        <a:pt x="2409367" y="2226581"/>
                                      </a:cubicBezTo>
                                      <a:cubicBezTo>
                                        <a:pt x="2388971" y="2233380"/>
                                        <a:pt x="2359511" y="2227713"/>
                                        <a:pt x="2348180" y="2223181"/>
                                      </a:cubicBezTo>
                                      <a:cubicBezTo>
                                        <a:pt x="2336849" y="2218649"/>
                                        <a:pt x="2339115" y="2209018"/>
                                        <a:pt x="2341382" y="219938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32" name="Полилиния 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161" y="14558"/>
                                  <a:ext cx="5813" cy="988"/>
                                </a:xfrm>
                                <a:custGeom>
                                  <a:avLst/>
                                  <a:gdLst>
                                    <a:gd name="T0" fmla="*/ 0 w 581272"/>
                                    <a:gd name="T1" fmla="*/ 988 h 98797"/>
                                    <a:gd name="T2" fmla="*/ 782 w 581272"/>
                                    <a:gd name="T3" fmla="*/ 444 h 98797"/>
                                    <a:gd name="T4" fmla="*/ 1802 w 581272"/>
                                    <a:gd name="T5" fmla="*/ 70 h 98797"/>
                                    <a:gd name="T6" fmla="*/ 3569 w 581272"/>
                                    <a:gd name="T7" fmla="*/ 2 h 98797"/>
                                    <a:gd name="T8" fmla="*/ 5813 w 581272"/>
                                    <a:gd name="T9" fmla="*/ 104 h 98797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581272" h="98797">
                                      <a:moveTo>
                                        <a:pt x="0" y="98797"/>
                                      </a:moveTo>
                                      <a:cubicBezTo>
                                        <a:pt x="24078" y="79251"/>
                                        <a:pt x="48156" y="59706"/>
                                        <a:pt x="78183" y="44409"/>
                                      </a:cubicBezTo>
                                      <a:cubicBezTo>
                                        <a:pt x="108210" y="29112"/>
                                        <a:pt x="133704" y="14382"/>
                                        <a:pt x="180160" y="7017"/>
                                      </a:cubicBezTo>
                                      <a:cubicBezTo>
                                        <a:pt x="226616" y="-348"/>
                                        <a:pt x="290070" y="-348"/>
                                        <a:pt x="356922" y="219"/>
                                      </a:cubicBezTo>
                                      <a:cubicBezTo>
                                        <a:pt x="423774" y="786"/>
                                        <a:pt x="502523" y="5601"/>
                                        <a:pt x="581272" y="1041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chemeClr val="accent1">
                                      <a:lumMod val="50000"/>
                                      <a:lumOff val="0"/>
                                    </a:schemeClr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group w14:anchorId="3EDCD9E0" id="Группа 30" o:spid="_x0000_s1026" style="position:absolute;margin-left:158.25pt;margin-top:27.85pt;width:87.1pt;height:56.7pt;z-index:251665408" coordsize="42692,27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">
                      <o:lock v:ext="edit" aspectratio="t"/>
                      <v:shape id="Полилиния 3" o:spid="_x0000_s1027" style="position:absolute;width:42692;height:27805;visibility:visible;mso-wrap-style:square;v-text-anchor:middle" coordsize="4269296,27805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" path="m172656,1169412v-26345,11047,-52689,22095,-78183,33992c68979,1215301,34420,1230598,19690,1240796v-14730,10198,-27760,22662,-13597,23795c20256,1265724,61614,1260626,104671,1247595v43057,-13030,95746,-35692,159765,-61187c328455,1160913,409471,1128620,488787,1094628v79316,-33993,168830,-76483,251545,-112175c823047,946761,909162,912768,985079,880475v75917,-32293,210753,-91780,210753,-91780c1259851,760934,1325005,735440,1369195,713911v44190,-21529,78182,-41924,91779,-54388c1474571,647059,1472872,637428,1450777,639128v-22095,1700,-75351,11331,-122374,30593c1281380,688983,1213395,729775,1168638,754703v-44757,24928,-85548,43623,-108776,64585c1036634,840250,1029269,861779,1029269,880475v,18696,-9065,45324,30593,50989c1099520,937129,1191867,925232,1267217,914468v75350,-10764,167130,-33426,244746,-47590c1589579,852714,1732915,829486,1732915,829486v58354,-10198,94613,-22095,129172,-23795c1896646,803991,1924407,811923,1940270,819288v15863,7365,17563,17564,16996,30594c1956699,862912,1953866,876509,1936870,897471v-16996,20962,-48156,48156,-81582,78183c1821862,1005681,1772573,1043639,1736314,1077632v-36259,33993,-73650,75917,-98578,101978c1612808,1205671,1604310,1211903,1586747,1233998v-17563,22095,-47023,57221,-54388,78183c1524994,1333143,1524994,1356371,1542557,1359770v17563,3399,61753,-12464,95179,-27194c1671162,1317846,1712520,1292352,1743113,1271390v30593,-20962,62886,-42491,78183,-64586c1836593,1184709,1838292,1158648,1834893,1138819v-3399,-19829,-5099,-37392,-33993,-50989c1772006,1074233,1719318,1060069,1661531,1057236v-57787,-2833,-138237,4532,-207355,13597c1385058,1079898,1328969,1087829,1246821,1111624v-82148,23795,-176194,53822,-285537,101978c851941,1261758,697275,1328044,590765,1400561v-106510,72517,-193757,165431,-268541,248146c247440,1731422,186253,1826602,142063,1896853v-44190,70251,-72518,117841,-84982,173362c44617,2125736,52549,2191455,67279,2229980v14730,38525,37392,57220,78183,71384c186253,2315528,236676,2328558,312026,2314961v75350,-13597,184693,-54954,285537,-95179c698408,2179558,812849,2129702,917093,2073614v104244,-56088,201689,-117274,305933,-190358c1327270,1810172,1455876,1708761,1542557,1635110v86681,-73651,147301,-134837,200556,-193758c1796368,1382432,1841125,1332009,1862087,1281587v20962,-50422,14730,-110475,6798,-142768c1860953,1106526,1845090,1100294,1814497,1087830v-30593,-12464,-52689,-24362,-129172,-23795c1608842,1064601,1473438,1068001,1355597,1091229v-117841,23228,-261176,62886,-377317,112175c862139,1252693,741465,1329177,658750,1386964v-82715,57787,-118407,93480,-176761,163165c423635,1619814,356216,1728590,308626,1805073v-47590,76483,-91213,148434,-112175,203955c175489,2064549,178322,2102508,182854,2138200v4532,35692,18696,66285,40791,84981c245740,2241877,273501,2251508,315425,2250375v41924,-1133,86115,-5665,159765,-33992c548841,2188056,678012,2120637,757328,2080413v79316,-40224,135404,-70251,193758,-105377c1009440,1939910,1054764,1910450,1107452,1869659v52688,-40791,112742,-95746,159765,-139370c1314240,1686665,1349366,1653806,1389590,1607916v40224,-45890,84982,-106511,118974,-152967c1542556,1408493,1579948,1360337,1593545,1329177v13597,-31160,9065,-43624,-3399,-61187c1577682,1250427,1557853,1227199,1518762,1223800v-39091,-3399,-101412,8498,-163165,23795c1293844,1262892,1213395,1290086,1148243,1315580v-65152,25494,-124073,49855,-183560,84981c905196,1435687,849675,1481577,791321,1526334v-58354,44757,-129738,90647,-176761,142769c567537,1721225,532978,1788643,509183,1839065v-23795,50422,-34559,98578,-37392,132571c468958,2005629,478023,2027724,492186,2043021v14164,15297,38525,18695,64586,20395c582833,2065116,604928,2067949,648552,2053219v43624,-14730,114442,-48723,169963,-78183c874036,1945576,981679,1876457,981679,1876457v66285,-39658,175629,-95179,234549,-139369c1275148,1692898,1302343,1656072,1335202,1611315v32859,-44757,61187,-106510,78183,-142769c1430381,1432287,1437180,1414725,1437180,1393763v,-20962,-5099,-43057,-23795,-50989c1394689,1334842,1378826,1332010,1325004,1346173v-53822,14163,-156366,44757,-234549,81582c1012272,1464580,922759,1518402,855907,1567125v-66852,48723,-126906,104810,-166564,152966c649685,1768247,628723,1822069,617959,1856062v-10764,33993,-1700,49856,6798,67985c633255,1942176,644020,1959739,668948,1964838v24928,5099,67419,,105377,-10198c812283,1944442,842310,1929712,896698,1903651v54388,-26061,137670,-65719,203955,-105377c1166938,1758616,1237757,1711026,1294411,1665703v56654,-45323,115008,-105377,146168,-139369c1471739,1492342,1477404,1481577,1481370,1461748v3966,-19829,11331,-53822,-16996,-54388c1436047,1406794,1366362,1433421,1311407,1458349v-54955,24928,-121240,64019,-176761,98578c1079125,1591486,1017938,1627745,978280,1665703v-39658,37958,-67985,88947,-81582,118974c883101,1814704,889900,1831700,896698,1845864v6798,14164,7932,30593,40791,23795c970348,1862861,1047965,1828868,1093855,1805073v45890,-23795,75350,-55521,118974,-78183c1256453,1704228,1311407,1690632,1355597,1669103v44190,-21529,90648,-49856,122374,-71385c1509697,1576189,1521595,1559194,1545956,1539931v24361,-19262,67419,-42491,78183,-57788c1634903,1466846,1631504,1444752,1610542,1448151v-20962,3399,-64586,24361,-112176,54388c1450776,1532566,1369194,1590919,1325004,1628311v-44190,37392,-79883,73651,-91780,98579c1221327,1751818,1233225,1773913,1253620,1777879v20395,3966,45889,-3399,101977,-27194c1411685,1726890,1516495,1674768,1590146,1635110v73651,-39658,158632,-92346,207355,-122373c1846224,1482710,1867185,1466846,1882482,1454949v15297,-11897,14731,-14730,6799,-13597c1881349,1442485,1866053,1448718,1834893,1461748v-31160,13030,-101978,38525,-132571,57787c1671729,1538797,1660964,1558627,1651333,1577323v-9631,18696,-11898,43057,-6799,54388c1649633,1643042,1648500,1655506,1681926,1645308v33426,-10198,163164,-74784,163164,-74784l1984460,1505938v43624,-20962,95746,-45323,122373,-61186c2133460,1428889,2141392,1417558,2144225,1410759v2833,-6798,-3966,-13030,-20396,-6798c2107399,1410193,2064909,1433988,2045647,1448151v-19262,14163,-33426,27761,-37392,40791c2004289,1501972,2003156,1525201,2021852,1526334v18696,1133,60053,-17563,98578,-30594c2158955,1482710,2215609,1460615,2253001,1448151v37392,-12464,64019,-14730,91780,-27194c2372542,1408493,2417865,1377899,2419565,1373367v1700,-4532,-44191,9632,-64586,20396c2334584,1404527,2307956,1422656,2297192,1437953v-10764,15297,-10765,38525,-6799,47590c2294359,1494608,2292659,1501972,2320986,1492341v28327,-9631,98013,-46457,139370,-64586c2501713,1409626,2543638,1397162,2569132,1383565v25494,-13597,45890,-33993,44190,-37392c2611622,1342774,2578763,1353538,2558934,1363169v-19829,9631,-48723,28895,-64586,40792c2478485,1415858,2467721,1424923,2463755,1434554v-3966,9631,-10764,25494,6799,27194c2488117,1463448,2540805,1456083,2569132,1444752v28327,-11331,52122,-35692,71384,-50989c2659779,1378466,2693772,1350139,2684707,1352972v-9065,2833,-98579,57787,-98579,57787c2546470,1433987,2474519,1471379,2446759,1492341v-27760,20962,-24928,33993,-27194,44191c2417299,1546730,2412767,1560327,2433162,1553528v20395,-6799,58354,-33427,108776,-57788c2592360,1471379,2655814,1446451,2735696,1407360v79882,-39091,164297,-77050,285537,-146168c3142473,1192074,3332832,1087263,3463137,992650v130305,-94613,231149,-192624,339925,-299134c3911838,587006,4041010,451035,4115794,353590v74784,-97445,111042,-192058,135970,-244746c4276692,56156,4268760,55588,4265361,37459,4261962,19330,4259129,634,4231368,68v-27761,-567,-58920,1699,-132571,33992c4025147,66353,3897675,123007,3789465,193825v-108210,70818,-218119,147301,-339926,265142c3327732,576808,3220090,709946,3058625,900871v-161465,190925,-430006,525185,-577874,703646c2332883,1782978,2284161,1852662,2171419,1971636v-112742,118974,-244747,240782,-367120,346725c1681926,2424304,1528960,2533080,1437180,2607297v-91780,74217,-149567,130305,-183560,156366c1219627,2789724,1223593,2782359,1233224,2763663v9631,-18696,46457,-71951,78183,-112175c1343133,2611264,1351066,2587469,1423583,2522316v72518,-65152,208488,-163165,322929,-261743c1860953,2161995,2010521,2016393,2110232,1930845v99712,-85548,141636,-114442,234549,-183560c2437694,1678167,2587261,1574490,2667710,1516136v80449,-58354,126340,-97445,159766,-118974c2860902,1375633,2877332,1369401,2868267,1386964v-9065,17563,-61187,69685,-95180,115575c2739094,1548429,2699437,1612448,2664311,1662304v-35126,49856,-81015,97446,-101977,139370c2541372,1843598,2537973,1878157,2538539,1913849v566,35692,24928,71385,27194,101978c2567999,2046420,2567999,2069649,2552136,2097409v-15863,27761,-57787,63452,-81582,84981c2446759,2203919,2429763,2219783,2409367,2226581v-20396,6799,-49856,1132,-61187,-3400c2336849,2218649,2339115,2209018,2341382,2199387e" filled="f" strokecolor="#243f60 [1604]" strokeweight=".5pt">
                        <v:path arrowok="t" o:connecttype="custom" o:connectlocs="61,12646;7403,9824;14609,6595;10598,8193;15119,8669;19572,8499;16377,11796;16377,13325;18009,10878;9613,12136;571,20702;5975,22197;17431,14413;16853,10640;4820,15501;2236,22231;9511,19750;15085,14549;13556,12476;6145,16691;5568,20634;12162,17371;14134,13427;6893,17201;7743,19546;14405,15263;11346,15569;9375,18696;14779,15977;14983,15025;13556,17506;18892,14413;16445,16317;21068,14447;20082,14889;23447,14209;22903,14855;26133,13461;24705,14617;25861,14107;25419,14957;38030,6935;42313,1;30586,9009;14371,26072;14236,25223;26677,15161;26643,16623;25521,20974;23413,21993" o:connectangles="0,0,0,0,0,0,0,0,0,0,0,0,0,0,0,0,0,0,0,0,0,0,0,0,0,0,0,0,0,0,0,0,0,0,0,0,0,0,0,0,0,0,0,0,0,0,0,0,0,0"/>
                      </v:shape>
                      <v:shape id="Полилиния 4" o:spid="_x0000_s1028" style="position:absolute;left:31161;top:14558;width:5813;height:988;visibility:visible;mso-wrap-style:square;v-text-anchor:middle" coordsize="581272,98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" path="m,98797c24078,79251,48156,59706,78183,44409,108210,29112,133704,14382,180160,7017,226616,-348,290070,-348,356922,219v66852,567,145601,5382,224350,10198e" filled="f" strokecolor="#243f60 [1604]" strokeweight=".5pt">
                        <v:path arrowok="t" o:connecttype="custom" o:connectlocs="0,10;8,4;18,1;36,0;58,1" o:connectangles="0,0,0,0,0"/>
                      </v:shape>
                    </v:group>
                  </w:pict>
                </mc:Fallback>
              </mc:AlternateContent>
            </w:r>
          </w:p>
        </w:tc>
      </w:tr>
      <w:tr w:rsidR="00127BB4" w:rsidRPr="00127BB4" w14:paraId="6EACD097" w14:textId="77777777" w:rsidTr="004546E2">
        <w:trPr>
          <w:trHeight w:val="850"/>
          <w:jc w:val="center"/>
        </w:trPr>
        <w:tc>
          <w:tcPr>
            <w:tcW w:w="2523" w:type="dxa"/>
            <w:vMerge w:val="restart"/>
            <w:shd w:val="clear" w:color="auto" w:fill="auto"/>
            <w:vAlign w:val="center"/>
          </w:tcPr>
          <w:p w14:paraId="1B50FC2B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  <w:r w:rsidRPr="00127BB4">
              <w:rPr>
                <w:rFonts w:ascii="Calibri" w:hAnsi="Calibri" w:cs="Calibri"/>
                <w:noProof/>
                <w:sz w:val="32"/>
                <w:szCs w:val="32"/>
              </w:rPr>
              <w:drawing>
                <wp:inline distT="0" distB="0" distL="0" distR="0" wp14:anchorId="70EFD9F8" wp14:editId="3C89F2C9">
                  <wp:extent cx="1600835" cy="158623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402"/>
                          <a:stretch/>
                        </pic:blipFill>
                        <pic:spPr bwMode="auto">
                          <a:xfrm>
                            <a:off x="0" y="0"/>
                            <a:ext cx="1600835" cy="158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CE6B3DF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14:paraId="098F38F9" w14:textId="1B9F87A2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0FA10D7B" wp14:editId="1454FDF6">
                      <wp:extent cx="2160270" cy="539750"/>
                      <wp:effectExtent l="0" t="0" r="3175" b="0"/>
                      <wp:docPr id="29" name="Прямоугольник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B56FE7" w14:textId="77777777" w:rsidR="002808A1" w:rsidRPr="00514444" w:rsidRDefault="002808A1" w:rsidP="00F013C9">
                                  <w:pPr>
                                    <w:ind w:firstLine="0"/>
                                    <w:jc w:val="left"/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  <w:t>Директор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0FA10D7B" id="Прямоугольник 29" o:spid="_x0000_s1032" style="width:170.1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" filled="f" stroked="f" strokeweight="1pt">
                      <v:textbox>
                        <w:txbxContent>
                          <w:p w14:paraId="21B56FE7" w14:textId="77777777" w:rsidR="002808A1" w:rsidRPr="00514444" w:rsidRDefault="002808A1" w:rsidP="00F013C9">
                            <w:pPr>
                              <w:ind w:firstLine="0"/>
                              <w:jc w:val="left"/>
                              <w:rPr>
                                <w:color w:val="595959" w:themeColor="text1" w:themeTint="A6"/>
                                <w:sz w:val="24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4"/>
                              </w:rPr>
                              <w:t>Директор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56895C75" w14:textId="209651A6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308EEEF1" wp14:editId="565BF36C">
                      <wp:extent cx="2160270" cy="539750"/>
                      <wp:effectExtent l="0" t="0" r="0" b="0"/>
                      <wp:docPr id="28" name="Прямоугольник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60270" cy="5397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1BE6E8E" w14:textId="77777777" w:rsidR="002808A1" w:rsidRPr="00514444" w:rsidRDefault="002808A1" w:rsidP="00F013C9">
                                  <w:pPr>
                                    <w:ind w:firstLine="0"/>
                                    <w:jc w:val="right"/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</w:pPr>
                                  <w:r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  <w:t xml:space="preserve">О.В. </w:t>
                                  </w:r>
                                  <w:proofErr w:type="spellStart"/>
                                  <w:r>
                                    <w:rPr>
                                      <w:color w:val="595959" w:themeColor="text1" w:themeTint="A6"/>
                                      <w:sz w:val="24"/>
                                    </w:rPr>
                                    <w:t>Чемякина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308EEEF1" id="Прямоугольник 28" o:spid="_x0000_s1033" style="width:170.1pt;height:4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" filled="f" stroked="f" strokeweight="1pt">
                      <v:textbox>
                        <w:txbxContent>
                          <w:p w14:paraId="41BE6E8E" w14:textId="77777777" w:rsidR="002808A1" w:rsidRPr="00514444" w:rsidRDefault="002808A1" w:rsidP="00F013C9">
                            <w:pPr>
                              <w:ind w:firstLine="0"/>
                              <w:jc w:val="right"/>
                              <w:rPr>
                                <w:color w:val="595959" w:themeColor="text1" w:themeTint="A6"/>
                                <w:sz w:val="24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4"/>
                              </w:rPr>
                              <w:t>О.В. Чемякина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  <w:tr w:rsidR="00127BB4" w:rsidRPr="00127BB4" w14:paraId="3CF1DD8F" w14:textId="77777777" w:rsidTr="004546E2">
        <w:trPr>
          <w:trHeight w:val="850"/>
          <w:jc w:val="center"/>
        </w:trPr>
        <w:tc>
          <w:tcPr>
            <w:tcW w:w="2523" w:type="dxa"/>
            <w:vMerge/>
            <w:shd w:val="clear" w:color="auto" w:fill="auto"/>
            <w:vAlign w:val="center"/>
          </w:tcPr>
          <w:p w14:paraId="76CB13C2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7C1F0AF" w14:textId="77777777" w:rsidR="00F013C9" w:rsidRPr="00127BB4" w:rsidRDefault="00F013C9" w:rsidP="004546E2">
            <w:pPr>
              <w:ind w:firstLine="0"/>
              <w:jc w:val="center"/>
              <w:rPr>
                <w:b/>
                <w:szCs w:val="36"/>
              </w:rPr>
            </w:pPr>
          </w:p>
        </w:tc>
        <w:tc>
          <w:tcPr>
            <w:tcW w:w="3415" w:type="dxa"/>
            <w:shd w:val="clear" w:color="auto" w:fill="auto"/>
            <w:vAlign w:val="center"/>
          </w:tcPr>
          <w:p w14:paraId="163B697B" w14:textId="77777777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</w:p>
        </w:tc>
        <w:tc>
          <w:tcPr>
            <w:tcW w:w="3416" w:type="dxa"/>
            <w:shd w:val="clear" w:color="auto" w:fill="auto"/>
            <w:vAlign w:val="center"/>
          </w:tcPr>
          <w:p w14:paraId="004A497C" w14:textId="77777777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</w:p>
        </w:tc>
      </w:tr>
      <w:tr w:rsidR="00127BB4" w:rsidRPr="00127BB4" w14:paraId="22544C18" w14:textId="77777777" w:rsidTr="004546E2">
        <w:trPr>
          <w:trHeight w:hRule="exact" w:val="113"/>
          <w:jc w:val="center"/>
        </w:trPr>
        <w:tc>
          <w:tcPr>
            <w:tcW w:w="2523" w:type="dxa"/>
            <w:shd w:val="clear" w:color="auto" w:fill="E8781A"/>
            <w:vAlign w:val="center"/>
          </w:tcPr>
          <w:p w14:paraId="0105223D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7398" w:type="dxa"/>
            <w:gridSpan w:val="3"/>
            <w:shd w:val="clear" w:color="auto" w:fill="BFBFBF" w:themeFill="background1" w:themeFillShade="BF"/>
            <w:vAlign w:val="center"/>
          </w:tcPr>
          <w:p w14:paraId="3CFF1EFB" w14:textId="77777777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</w:p>
        </w:tc>
      </w:tr>
      <w:tr w:rsidR="00F013C9" w:rsidRPr="00127BB4" w14:paraId="5D28382A" w14:textId="77777777" w:rsidTr="004546E2">
        <w:trPr>
          <w:trHeight w:hRule="exact" w:val="567"/>
          <w:jc w:val="center"/>
        </w:trPr>
        <w:tc>
          <w:tcPr>
            <w:tcW w:w="2523" w:type="dxa"/>
            <w:shd w:val="clear" w:color="auto" w:fill="auto"/>
            <w:vAlign w:val="center"/>
          </w:tcPr>
          <w:p w14:paraId="16F7E98C" w14:textId="77777777" w:rsidR="00F013C9" w:rsidRPr="00127BB4" w:rsidRDefault="00F013C9" w:rsidP="004546E2">
            <w:pPr>
              <w:ind w:firstLine="0"/>
              <w:jc w:val="center"/>
              <w:rPr>
                <w:rFonts w:ascii="Calibri" w:hAnsi="Calibri" w:cs="Calibri"/>
                <w:b/>
                <w:bCs/>
                <w:noProof/>
                <w:szCs w:val="28"/>
              </w:rPr>
            </w:pPr>
          </w:p>
        </w:tc>
        <w:tc>
          <w:tcPr>
            <w:tcW w:w="7398" w:type="dxa"/>
            <w:gridSpan w:val="3"/>
            <w:shd w:val="clear" w:color="auto" w:fill="auto"/>
            <w:vAlign w:val="center"/>
          </w:tcPr>
          <w:p w14:paraId="3FC75582" w14:textId="39286614" w:rsidR="00F013C9" w:rsidRPr="00127BB4" w:rsidRDefault="00F013C9" w:rsidP="004546E2">
            <w:pPr>
              <w:ind w:firstLine="0"/>
              <w:jc w:val="center"/>
              <w:rPr>
                <w:noProof/>
              </w:rPr>
            </w:pPr>
            <w:r w:rsidRPr="00127BB4">
              <w:rPr>
                <w:noProof/>
              </w:rPr>
              <mc:AlternateContent>
                <mc:Choice Requires="wps">
                  <w:drawing>
                    <wp:inline distT="0" distB="0" distL="0" distR="0" wp14:anchorId="7671636C" wp14:editId="131F7717">
                      <wp:extent cx="4697730" cy="360045"/>
                      <wp:effectExtent l="0" t="0" r="635" b="2540"/>
                      <wp:docPr id="27" name="Прямоугольник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697730" cy="360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EF86435" w14:textId="03F1BCAA" w:rsidR="002808A1" w:rsidRPr="00A649E3" w:rsidRDefault="002808A1" w:rsidP="00F013C9">
                                  <w:pPr>
                                    <w:ind w:firstLine="0"/>
                                    <w:jc w:val="center"/>
                                    <w:rPr>
                                      <w:color w:val="595959" w:themeColor="text1" w:themeTint="A6"/>
                                      <w:sz w:val="20"/>
                                    </w:rPr>
                                  </w:pPr>
                                  <w:r>
                                    <w:rPr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>202</w:t>
                                  </w:r>
                                  <w:r w:rsidR="003B7575">
                                    <w:rPr>
                                      <w:color w:val="595959" w:themeColor="text1" w:themeTint="A6"/>
                                      <w:sz w:val="24"/>
                                      <w:szCs w:val="32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rect w14:anchorId="7671636C" id="Прямоугольник 27" o:spid="_x0000_s1034" style="width:369.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" filled="f" stroked="f" strokeweight="1pt">
                      <v:textbox>
                        <w:txbxContent>
                          <w:p w14:paraId="4EF86435" w14:textId="03F1BCAA" w:rsidR="002808A1" w:rsidRPr="00A649E3" w:rsidRDefault="002808A1" w:rsidP="00F013C9">
                            <w:pPr>
                              <w:ind w:firstLine="0"/>
                              <w:jc w:val="center"/>
                              <w:rPr>
                                <w:color w:val="595959" w:themeColor="text1" w:themeTint="A6"/>
                                <w:sz w:val="20"/>
                              </w:rPr>
                            </w:pPr>
                            <w:r>
                              <w:rPr>
                                <w:color w:val="595959" w:themeColor="text1" w:themeTint="A6"/>
                                <w:sz w:val="24"/>
                                <w:szCs w:val="32"/>
                              </w:rPr>
                              <w:t>202</w:t>
                            </w:r>
                            <w:r w:rsidR="003B7575">
                              <w:rPr>
                                <w:color w:val="595959" w:themeColor="text1" w:themeTint="A6"/>
                                <w:sz w:val="24"/>
                                <w:szCs w:val="32"/>
                              </w:rPr>
                              <w:t>4</w:t>
                            </w:r>
                            <w:bookmarkStart w:id="22" w:name="_GoBack"/>
                            <w:bookmarkEnd w:id="22"/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14:paraId="6AFF7839" w14:textId="77777777" w:rsidR="00F013C9" w:rsidRPr="00127BB4" w:rsidRDefault="00F013C9" w:rsidP="00F013C9">
      <w:pPr>
        <w:spacing w:after="240"/>
        <w:ind w:firstLine="0"/>
        <w:jc w:val="center"/>
        <w:rPr>
          <w:rFonts w:eastAsia="Calibri"/>
          <w:sz w:val="2"/>
          <w:szCs w:val="2"/>
          <w:lang w:eastAsia="en-US"/>
        </w:rPr>
      </w:pPr>
    </w:p>
    <w:p w14:paraId="23729A61" w14:textId="77777777" w:rsidR="000E1562" w:rsidRPr="00127BB4" w:rsidRDefault="000E1562" w:rsidP="000E1562">
      <w:pPr>
        <w:sectPr w:rsidR="000E1562" w:rsidRPr="00127BB4" w:rsidSect="000E1562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567" w:bottom="1134" w:left="1418" w:header="284" w:footer="284" w:gutter="0"/>
          <w:pgNumType w:start="1"/>
          <w:cols w:space="708"/>
          <w:vAlign w:val="both"/>
          <w:titlePg/>
          <w:docGrid w:linePitch="381"/>
        </w:sectPr>
      </w:pPr>
    </w:p>
    <w:p w14:paraId="7E993D79" w14:textId="77777777" w:rsidR="000E1562" w:rsidRPr="00127BB4" w:rsidRDefault="000E1562" w:rsidP="000E1562">
      <w:pPr>
        <w:keepNext/>
        <w:spacing w:after="240"/>
        <w:jc w:val="center"/>
        <w:outlineLvl w:val="0"/>
        <w:rPr>
          <w:b/>
        </w:rPr>
      </w:pPr>
      <w:bookmarkStart w:id="21" w:name="_Hlk673994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27BB4">
        <w:rPr>
          <w:b/>
        </w:rPr>
        <w:lastRenderedPageBreak/>
        <w:t>Список разработчиков</w:t>
      </w:r>
    </w:p>
    <w:tbl>
      <w:tblPr>
        <w:tblStyle w:val="ad"/>
        <w:tblW w:w="9923" w:type="dxa"/>
        <w:tblLayout w:type="fixed"/>
        <w:tblLook w:val="04A0" w:firstRow="1" w:lastRow="0" w:firstColumn="1" w:lastColumn="0" w:noHBand="0" w:noVBand="1"/>
      </w:tblPr>
      <w:tblGrid>
        <w:gridCol w:w="4764"/>
        <w:gridCol w:w="2778"/>
        <w:gridCol w:w="2381"/>
      </w:tblGrid>
      <w:tr w:rsidR="00127BB4" w:rsidRPr="00127BB4" w14:paraId="7F9B38AE" w14:textId="77777777" w:rsidTr="000E1562">
        <w:trPr>
          <w:trHeight w:val="680"/>
        </w:trPr>
        <w:tc>
          <w:tcPr>
            <w:tcW w:w="4764" w:type="dxa"/>
          </w:tcPr>
          <w:p w14:paraId="57D83AAD" w14:textId="77777777" w:rsidR="000E1562" w:rsidRPr="00127BB4" w:rsidRDefault="000E1562" w:rsidP="000E1562">
            <w:pPr>
              <w:pStyle w:val="af6"/>
              <w:rPr>
                <w:rFonts w:cs="Times New Roman"/>
              </w:rPr>
            </w:pPr>
            <w:r w:rsidRPr="00127BB4">
              <w:rPr>
                <w:rFonts w:cs="Times New Roman"/>
              </w:rPr>
              <w:t>Должность</w:t>
            </w:r>
          </w:p>
        </w:tc>
        <w:tc>
          <w:tcPr>
            <w:tcW w:w="2778" w:type="dxa"/>
          </w:tcPr>
          <w:p w14:paraId="1D4FD218" w14:textId="77777777" w:rsidR="000E1562" w:rsidRPr="00127BB4" w:rsidRDefault="000E1562" w:rsidP="000E1562">
            <w:pPr>
              <w:pStyle w:val="af6"/>
              <w:rPr>
                <w:rFonts w:cs="Times New Roman"/>
              </w:rPr>
            </w:pPr>
            <w:r w:rsidRPr="00127BB4">
              <w:rPr>
                <w:rFonts w:cs="Times New Roman"/>
              </w:rPr>
              <w:t>Фамилия</w:t>
            </w:r>
          </w:p>
        </w:tc>
        <w:tc>
          <w:tcPr>
            <w:tcW w:w="2381" w:type="dxa"/>
          </w:tcPr>
          <w:p w14:paraId="1A3BB4FE" w14:textId="77777777" w:rsidR="000E1562" w:rsidRPr="00127BB4" w:rsidRDefault="000E1562" w:rsidP="000E1562">
            <w:pPr>
              <w:pStyle w:val="af6"/>
              <w:rPr>
                <w:rFonts w:cs="Times New Roman"/>
              </w:rPr>
            </w:pPr>
            <w:r w:rsidRPr="00127BB4">
              <w:rPr>
                <w:rFonts w:cs="Times New Roman"/>
              </w:rPr>
              <w:t>Подпись</w:t>
            </w:r>
          </w:p>
        </w:tc>
      </w:tr>
      <w:tr w:rsidR="00127BB4" w:rsidRPr="00127BB4" w14:paraId="6CFC2F4D" w14:textId="77777777" w:rsidTr="000E1562">
        <w:trPr>
          <w:trHeight w:val="454"/>
        </w:trPr>
        <w:tc>
          <w:tcPr>
            <w:tcW w:w="4764" w:type="dxa"/>
          </w:tcPr>
          <w:p w14:paraId="00DA6533" w14:textId="77777777" w:rsidR="000E1562" w:rsidRPr="00127BB4" w:rsidRDefault="000E1562" w:rsidP="000E1562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Руководитель проекта</w:t>
            </w:r>
          </w:p>
        </w:tc>
        <w:tc>
          <w:tcPr>
            <w:tcW w:w="2778" w:type="dxa"/>
          </w:tcPr>
          <w:p w14:paraId="5568FDEA" w14:textId="77777777" w:rsidR="000E1562" w:rsidRPr="00127BB4" w:rsidRDefault="000E1562" w:rsidP="000E1562">
            <w:pPr>
              <w:pStyle w:val="afffd"/>
              <w:rPr>
                <w:rFonts w:cs="Times New Roman"/>
              </w:rPr>
            </w:pPr>
            <w:proofErr w:type="spellStart"/>
            <w:r w:rsidRPr="00127BB4">
              <w:rPr>
                <w:rFonts w:cs="Times New Roman"/>
              </w:rPr>
              <w:t>М.Н.Попов</w:t>
            </w:r>
            <w:proofErr w:type="spellEnd"/>
          </w:p>
        </w:tc>
        <w:tc>
          <w:tcPr>
            <w:tcW w:w="2381" w:type="dxa"/>
          </w:tcPr>
          <w:p w14:paraId="37E1D02D" w14:textId="39E8AD3A" w:rsidR="000E1562" w:rsidRPr="00127BB4" w:rsidRDefault="000E1562" w:rsidP="000E1562">
            <w:pPr>
              <w:pStyle w:val="afffd"/>
              <w:rPr>
                <w:rFonts w:cs="Times New Roman"/>
              </w:rPr>
            </w:pPr>
            <w:r w:rsidRPr="00127BB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7E094769" wp14:editId="03F3C567">
                      <wp:simplePos x="0" y="0"/>
                      <wp:positionH relativeFrom="margin">
                        <wp:posOffset>273050</wp:posOffset>
                      </wp:positionH>
                      <wp:positionV relativeFrom="paragraph">
                        <wp:posOffset>-415925</wp:posOffset>
                      </wp:positionV>
                      <wp:extent cx="747395" cy="857250"/>
                      <wp:effectExtent l="0" t="0" r="14605" b="19050"/>
                      <wp:wrapNone/>
                      <wp:docPr id="8" name="Группа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7395" cy="857250"/>
                                <a:chOff x="0" y="0"/>
                                <a:chExt cx="1078110" cy="1039149"/>
                              </a:xfrm>
                            </wpg:grpSpPr>
                            <wps:wsp>
                              <wps:cNvPr id="9" name="Полилиния 23"/>
                              <wps:cNvSpPr/>
                              <wps:spPr>
                                <a:xfrm>
                                  <a:off x="0" y="0"/>
                                  <a:ext cx="1001715" cy="1039149"/>
                                </a:xfrm>
                                <a:custGeom>
                                  <a:avLst/>
                                  <a:gdLst>
                                    <a:gd name="connsiteX0" fmla="*/ 0 w 1001715"/>
                                    <a:gd name="connsiteY0" fmla="*/ 1039149 h 1039149"/>
                                    <a:gd name="connsiteX1" fmla="*/ 137886 w 1001715"/>
                                    <a:gd name="connsiteY1" fmla="*/ 926664 h 1039149"/>
                                    <a:gd name="connsiteX2" fmla="*/ 344714 w 1001715"/>
                                    <a:gd name="connsiteY2" fmla="*/ 730721 h 1039149"/>
                                    <a:gd name="connsiteX3" fmla="*/ 667657 w 1001715"/>
                                    <a:gd name="connsiteY3" fmla="*/ 436807 h 1039149"/>
                                    <a:gd name="connsiteX4" fmla="*/ 863600 w 1001715"/>
                                    <a:gd name="connsiteY4" fmla="*/ 240864 h 1039149"/>
                                    <a:gd name="connsiteX5" fmla="*/ 965200 w 1001715"/>
                                    <a:gd name="connsiteY5" fmla="*/ 132007 h 1039149"/>
                                    <a:gd name="connsiteX6" fmla="*/ 997857 w 1001715"/>
                                    <a:gd name="connsiteY6" fmla="*/ 55807 h 1039149"/>
                                    <a:gd name="connsiteX7" fmla="*/ 997857 w 1001715"/>
                                    <a:gd name="connsiteY7" fmla="*/ 12264 h 1039149"/>
                                    <a:gd name="connsiteX8" fmla="*/ 968829 w 1001715"/>
                                    <a:gd name="connsiteY8" fmla="*/ 1378 h 1039149"/>
                                    <a:gd name="connsiteX9" fmla="*/ 881743 w 1001715"/>
                                    <a:gd name="connsiteY9" fmla="*/ 37664 h 1039149"/>
                                    <a:gd name="connsiteX10" fmla="*/ 751114 w 1001715"/>
                                    <a:gd name="connsiteY10" fmla="*/ 179178 h 1039149"/>
                                    <a:gd name="connsiteX11" fmla="*/ 645886 w 1001715"/>
                                    <a:gd name="connsiteY11" fmla="*/ 346092 h 1039149"/>
                                    <a:gd name="connsiteX12" fmla="*/ 566057 w 1001715"/>
                                    <a:gd name="connsiteY12" fmla="*/ 494864 h 1039149"/>
                                    <a:gd name="connsiteX13" fmla="*/ 399143 w 1001715"/>
                                    <a:gd name="connsiteY13" fmla="*/ 821435 h 1039149"/>
                                    <a:gd name="connsiteX14" fmla="*/ 341086 w 1001715"/>
                                    <a:gd name="connsiteY14" fmla="*/ 991978 h 103914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</a:cxnLst>
                                  <a:rect l="l" t="t" r="r" b="b"/>
                                  <a:pathLst>
                                    <a:path w="1001715" h="1039149">
                                      <a:moveTo>
                                        <a:pt x="0" y="1039149"/>
                                      </a:moveTo>
                                      <a:cubicBezTo>
                                        <a:pt x="40217" y="1008609"/>
                                        <a:pt x="80434" y="978069"/>
                                        <a:pt x="137886" y="926664"/>
                                      </a:cubicBezTo>
                                      <a:cubicBezTo>
                                        <a:pt x="195338" y="875259"/>
                                        <a:pt x="256419" y="812364"/>
                                        <a:pt x="344714" y="730721"/>
                                      </a:cubicBezTo>
                                      <a:cubicBezTo>
                                        <a:pt x="433009" y="649078"/>
                                        <a:pt x="581176" y="518450"/>
                                        <a:pt x="667657" y="436807"/>
                                      </a:cubicBezTo>
                                      <a:cubicBezTo>
                                        <a:pt x="754138" y="355164"/>
                                        <a:pt x="814010" y="291664"/>
                                        <a:pt x="863600" y="240864"/>
                                      </a:cubicBezTo>
                                      <a:cubicBezTo>
                                        <a:pt x="913191" y="190064"/>
                                        <a:pt x="942824" y="162850"/>
                                        <a:pt x="965200" y="132007"/>
                                      </a:cubicBezTo>
                                      <a:cubicBezTo>
                                        <a:pt x="987576" y="101164"/>
                                        <a:pt x="992414" y="75764"/>
                                        <a:pt x="997857" y="55807"/>
                                      </a:cubicBezTo>
                                      <a:cubicBezTo>
                                        <a:pt x="1003300" y="35850"/>
                                        <a:pt x="1002695" y="21335"/>
                                        <a:pt x="997857" y="12264"/>
                                      </a:cubicBezTo>
                                      <a:cubicBezTo>
                                        <a:pt x="993019" y="3192"/>
                                        <a:pt x="988181" y="-2855"/>
                                        <a:pt x="968829" y="1378"/>
                                      </a:cubicBezTo>
                                      <a:cubicBezTo>
                                        <a:pt x="949477" y="5611"/>
                                        <a:pt x="918029" y="8031"/>
                                        <a:pt x="881743" y="37664"/>
                                      </a:cubicBezTo>
                                      <a:cubicBezTo>
                                        <a:pt x="845457" y="67297"/>
                                        <a:pt x="790423" y="127773"/>
                                        <a:pt x="751114" y="179178"/>
                                      </a:cubicBezTo>
                                      <a:cubicBezTo>
                                        <a:pt x="711805" y="230583"/>
                                        <a:pt x="676729" y="293478"/>
                                        <a:pt x="645886" y="346092"/>
                                      </a:cubicBezTo>
                                      <a:cubicBezTo>
                                        <a:pt x="615043" y="398706"/>
                                        <a:pt x="607181" y="415640"/>
                                        <a:pt x="566057" y="494864"/>
                                      </a:cubicBezTo>
                                      <a:cubicBezTo>
                                        <a:pt x="524933" y="574088"/>
                                        <a:pt x="436638" y="738583"/>
                                        <a:pt x="399143" y="821435"/>
                                      </a:cubicBezTo>
                                      <a:cubicBezTo>
                                        <a:pt x="361648" y="904287"/>
                                        <a:pt x="351367" y="948132"/>
                                        <a:pt x="341086" y="991978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180551C6" w14:textId="77777777" w:rsidR="002808A1" w:rsidRDefault="002808A1" w:rsidP="000E1562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Полилиния 24"/>
                              <wps:cNvSpPr/>
                              <wps:spPr>
                                <a:xfrm>
                                  <a:off x="145143" y="181429"/>
                                  <a:ext cx="932967" cy="762234"/>
                                </a:xfrm>
                                <a:custGeom>
                                  <a:avLst/>
                                  <a:gdLst>
                                    <a:gd name="connsiteX0" fmla="*/ 410453 w 932967"/>
                                    <a:gd name="connsiteY0" fmla="*/ 421266 h 762234"/>
                                    <a:gd name="connsiteX1" fmla="*/ 374167 w 932967"/>
                                    <a:gd name="connsiteY1" fmla="*/ 482952 h 762234"/>
                                    <a:gd name="connsiteX2" fmla="*/ 356024 w 932967"/>
                                    <a:gd name="connsiteY2" fmla="*/ 522866 h 762234"/>
                                    <a:gd name="connsiteX3" fmla="*/ 348767 w 932967"/>
                                    <a:gd name="connsiteY3" fmla="*/ 551895 h 762234"/>
                                    <a:gd name="connsiteX4" fmla="*/ 410453 w 932967"/>
                                    <a:gd name="connsiteY4" fmla="*/ 475695 h 762234"/>
                                    <a:gd name="connsiteX5" fmla="*/ 541081 w 932967"/>
                                    <a:gd name="connsiteY5" fmla="*/ 323295 h 762234"/>
                                    <a:gd name="connsiteX6" fmla="*/ 646310 w 932967"/>
                                    <a:gd name="connsiteY6" fmla="*/ 189038 h 762234"/>
                                    <a:gd name="connsiteX7" fmla="*/ 758795 w 932967"/>
                                    <a:gd name="connsiteY7" fmla="*/ 72923 h 762234"/>
                                    <a:gd name="connsiteX8" fmla="*/ 813224 w 932967"/>
                                    <a:gd name="connsiteY8" fmla="*/ 352 h 762234"/>
                                    <a:gd name="connsiteX9" fmla="*/ 740653 w 932967"/>
                                    <a:gd name="connsiteY9" fmla="*/ 101952 h 762234"/>
                                    <a:gd name="connsiteX10" fmla="*/ 613653 w 932967"/>
                                    <a:gd name="connsiteY10" fmla="*/ 316038 h 762234"/>
                                    <a:gd name="connsiteX11" fmla="*/ 530195 w 932967"/>
                                    <a:gd name="connsiteY11" fmla="*/ 511981 h 762234"/>
                                    <a:gd name="connsiteX12" fmla="*/ 486653 w 932967"/>
                                    <a:gd name="connsiteY12" fmla="*/ 635352 h 762234"/>
                                    <a:gd name="connsiteX13" fmla="*/ 504795 w 932967"/>
                                    <a:gd name="connsiteY13" fmla="*/ 718809 h 762234"/>
                                    <a:gd name="connsiteX14" fmla="*/ 522938 w 932967"/>
                                    <a:gd name="connsiteY14" fmla="*/ 758723 h 762234"/>
                                    <a:gd name="connsiteX15" fmla="*/ 468510 w 932967"/>
                                    <a:gd name="connsiteY15" fmla="*/ 631723 h 762234"/>
                                    <a:gd name="connsiteX16" fmla="*/ 385053 w 932967"/>
                                    <a:gd name="connsiteY16" fmla="*/ 548266 h 762234"/>
                                    <a:gd name="connsiteX17" fmla="*/ 287081 w 932967"/>
                                    <a:gd name="connsiteY17" fmla="*/ 511981 h 762234"/>
                                    <a:gd name="connsiteX18" fmla="*/ 163710 w 932967"/>
                                    <a:gd name="connsiteY18" fmla="*/ 497466 h 762234"/>
                                    <a:gd name="connsiteX19" fmla="*/ 424 w 932967"/>
                                    <a:gd name="connsiteY19" fmla="*/ 526495 h 762234"/>
                                    <a:gd name="connsiteX20" fmla="*/ 112910 w 932967"/>
                                    <a:gd name="connsiteY20" fmla="*/ 497466 h 762234"/>
                                    <a:gd name="connsiteX21" fmla="*/ 268938 w 932967"/>
                                    <a:gd name="connsiteY21" fmla="*/ 457552 h 762234"/>
                                    <a:gd name="connsiteX22" fmla="*/ 562853 w 932967"/>
                                    <a:gd name="connsiteY22" fmla="*/ 395866 h 762234"/>
                                    <a:gd name="connsiteX23" fmla="*/ 766053 w 932967"/>
                                    <a:gd name="connsiteY23" fmla="*/ 381352 h 762234"/>
                                    <a:gd name="connsiteX24" fmla="*/ 932967 w 932967"/>
                                    <a:gd name="connsiteY24" fmla="*/ 381352 h 762234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</a:cxnLst>
                                  <a:rect l="l" t="t" r="r" b="b"/>
                                  <a:pathLst>
                                    <a:path w="932967" h="762234">
                                      <a:moveTo>
                                        <a:pt x="410453" y="421266"/>
                                      </a:moveTo>
                                      <a:cubicBezTo>
                                        <a:pt x="396845" y="443642"/>
                                        <a:pt x="383238" y="466019"/>
                                        <a:pt x="374167" y="482952"/>
                                      </a:cubicBezTo>
                                      <a:cubicBezTo>
                                        <a:pt x="365095" y="499885"/>
                                        <a:pt x="360257" y="511376"/>
                                        <a:pt x="356024" y="522866"/>
                                      </a:cubicBezTo>
                                      <a:cubicBezTo>
                                        <a:pt x="351791" y="534356"/>
                                        <a:pt x="339695" y="559757"/>
                                        <a:pt x="348767" y="551895"/>
                                      </a:cubicBezTo>
                                      <a:cubicBezTo>
                                        <a:pt x="357838" y="544033"/>
                                        <a:pt x="378401" y="513795"/>
                                        <a:pt x="410453" y="475695"/>
                                      </a:cubicBezTo>
                                      <a:cubicBezTo>
                                        <a:pt x="442505" y="437595"/>
                                        <a:pt x="501772" y="371071"/>
                                        <a:pt x="541081" y="323295"/>
                                      </a:cubicBezTo>
                                      <a:cubicBezTo>
                                        <a:pt x="580390" y="275519"/>
                                        <a:pt x="610024" y="230767"/>
                                        <a:pt x="646310" y="189038"/>
                                      </a:cubicBezTo>
                                      <a:cubicBezTo>
                                        <a:pt x="682596" y="147309"/>
                                        <a:pt x="730976" y="104370"/>
                                        <a:pt x="758795" y="72923"/>
                                      </a:cubicBezTo>
                                      <a:cubicBezTo>
                                        <a:pt x="786614" y="41476"/>
                                        <a:pt x="816248" y="-4486"/>
                                        <a:pt x="813224" y="352"/>
                                      </a:cubicBezTo>
                                      <a:cubicBezTo>
                                        <a:pt x="810200" y="5190"/>
                                        <a:pt x="773915" y="49338"/>
                                        <a:pt x="740653" y="101952"/>
                                      </a:cubicBezTo>
                                      <a:cubicBezTo>
                                        <a:pt x="707391" y="154566"/>
                                        <a:pt x="648729" y="247700"/>
                                        <a:pt x="613653" y="316038"/>
                                      </a:cubicBezTo>
                                      <a:cubicBezTo>
                                        <a:pt x="578577" y="384376"/>
                                        <a:pt x="551362" y="458762"/>
                                        <a:pt x="530195" y="511981"/>
                                      </a:cubicBezTo>
                                      <a:cubicBezTo>
                                        <a:pt x="509028" y="565200"/>
                                        <a:pt x="490886" y="600881"/>
                                        <a:pt x="486653" y="635352"/>
                                      </a:cubicBezTo>
                                      <a:cubicBezTo>
                                        <a:pt x="482420" y="669823"/>
                                        <a:pt x="498748" y="698247"/>
                                        <a:pt x="504795" y="718809"/>
                                      </a:cubicBezTo>
                                      <a:cubicBezTo>
                                        <a:pt x="510843" y="739371"/>
                                        <a:pt x="528985" y="773237"/>
                                        <a:pt x="522938" y="758723"/>
                                      </a:cubicBezTo>
                                      <a:cubicBezTo>
                                        <a:pt x="516891" y="744209"/>
                                        <a:pt x="491491" y="666799"/>
                                        <a:pt x="468510" y="631723"/>
                                      </a:cubicBezTo>
                                      <a:cubicBezTo>
                                        <a:pt x="445529" y="596647"/>
                                        <a:pt x="415291" y="568223"/>
                                        <a:pt x="385053" y="548266"/>
                                      </a:cubicBezTo>
                                      <a:cubicBezTo>
                                        <a:pt x="354815" y="528309"/>
                                        <a:pt x="323971" y="520448"/>
                                        <a:pt x="287081" y="511981"/>
                                      </a:cubicBezTo>
                                      <a:cubicBezTo>
                                        <a:pt x="250191" y="503514"/>
                                        <a:pt x="211486" y="495047"/>
                                        <a:pt x="163710" y="497466"/>
                                      </a:cubicBezTo>
                                      <a:cubicBezTo>
                                        <a:pt x="115934" y="499885"/>
                                        <a:pt x="8891" y="526495"/>
                                        <a:pt x="424" y="526495"/>
                                      </a:cubicBezTo>
                                      <a:cubicBezTo>
                                        <a:pt x="-8043" y="526495"/>
                                        <a:pt x="112910" y="497466"/>
                                        <a:pt x="112910" y="497466"/>
                                      </a:cubicBezTo>
                                      <a:cubicBezTo>
                                        <a:pt x="157662" y="485976"/>
                                        <a:pt x="193947" y="474485"/>
                                        <a:pt x="268938" y="457552"/>
                                      </a:cubicBezTo>
                                      <a:cubicBezTo>
                                        <a:pt x="343928" y="440619"/>
                                        <a:pt x="480001" y="408566"/>
                                        <a:pt x="562853" y="395866"/>
                                      </a:cubicBezTo>
                                      <a:cubicBezTo>
                                        <a:pt x="645706" y="383166"/>
                                        <a:pt x="704367" y="383771"/>
                                        <a:pt x="766053" y="381352"/>
                                      </a:cubicBezTo>
                                      <a:cubicBezTo>
                                        <a:pt x="827739" y="378933"/>
                                        <a:pt x="880353" y="380142"/>
                                        <a:pt x="932967" y="381352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 cap="flat" cmpd="sng" algn="ctr">
                                  <a:solidFill>
                                    <a:srgbClr val="002060"/>
                                  </a:solidFill>
                                  <a:prstDash val="solid"/>
                                </a:ln>
                                <a:effectLst/>
                              </wps:spPr>
                              <wps:txbx>
                                <w:txbxContent>
                                  <w:p w14:paraId="1F1EC776" w14:textId="77777777" w:rsidR="002808A1" w:rsidRDefault="002808A1" w:rsidP="000E1562"/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group w14:anchorId="7E094769" id="Группа 8" o:spid="_x0000_s1035" style="position:absolute;left:0;text-align:left;margin-left:21.5pt;margin-top:-32.75pt;width:58.85pt;height:67.5pt;z-index:251663360;mso-position-horizontal-relative:margin;mso-position-vertical-relative:text" coordsize="10781,10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">
                      <v:shape id="Полилиния 23" o:spid="_x0000_s1036" style="position:absolute;width:10017;height:10391;visibility:visible;mso-wrap-style:square;v-text-anchor:middle" coordsize="1001715,103914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" adj="-11796480,,5400" path="m,1039149c40217,1008609,80434,978069,137886,926664,195338,875259,256419,812364,344714,730721,433009,649078,581176,518450,667657,436807,754138,355164,814010,291664,863600,240864v49591,-50800,79224,-78014,101600,-108857c987576,101164,992414,75764,997857,55807v5443,-19957,4838,-34472,,-43543c993019,3192,988181,-2855,968829,1378,949477,5611,918029,8031,881743,37664,845457,67297,790423,127773,751114,179178,711805,230583,676729,293478,645886,346092v-30843,52614,-38705,69548,-79829,148772c524933,574088,436638,738583,399143,821435v-37495,82852,-47776,126697,-58057,170543e" filled="f" strokecolor="#002060" strokeweight="1pt">
                        <v:stroke joinstyle="miter"/>
                        <v:formulas/>
                        <v:path arrowok="t" o:connecttype="custom" o:connectlocs="0,1039149;137886,926664;344714,730721;667657,436807;863600,240864;965200,132007;997857,55807;997857,12264;968829,1378;881743,37664;751114,179178;645886,346092;566057,494864;399143,821435;341086,991978" o:connectangles="0,0,0,0,0,0,0,0,0,0,0,0,0,0,0" textboxrect="0,0,1001715,1039149"/>
                        <v:textbox>
                          <w:txbxContent>
                            <w:p w14:paraId="180551C6" w14:textId="77777777" w:rsidR="002808A1" w:rsidRDefault="002808A1" w:rsidP="000E1562"/>
                          </w:txbxContent>
                        </v:textbox>
                      </v:shape>
                      <v:shape id="Полилиния 24" o:spid="_x0000_s1037" style="position:absolute;left:1451;top:1814;width:9330;height:7622;visibility:visible;mso-wrap-style:square;v-text-anchor:middle" coordsize="932967,7622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" adj="-11796480,,5400" path="m410453,421266v-13608,22376,-27215,44753,-36286,61686c365095,499885,360257,511376,356024,522866v-4233,11490,-16329,36891,-7257,29029c357838,544033,378401,513795,410453,475695,442505,437595,501772,371071,541081,323295v39309,-47776,68943,-92528,105229,-134257c682596,147309,730976,104370,758795,72923,786614,41476,816248,-4486,813224,352v-3024,4838,-39309,48986,-72571,101600c707391,154566,648729,247700,613653,316038v-35076,68338,-62291,142724,-83458,195943c509028,565200,490886,600881,486653,635352v-4233,34471,12095,62895,18142,83457c510843,739371,528985,773237,522938,758723,516891,744209,491491,666799,468510,631723,445529,596647,415291,568223,385053,548266,354815,528309,323971,520448,287081,511981,250191,503514,211486,495047,163710,497466,115934,499885,8891,526495,424,526495v-8467,,112486,-29029,112486,-29029c157662,485976,193947,474485,268938,457552v74990,-16933,211063,-48986,293915,-61686c645706,383166,704367,383771,766053,381352v61686,-2419,114300,-1210,166914,e" filled="f" strokecolor="#002060" strokeweight="1pt">
                        <v:stroke joinstyle="miter"/>
                        <v:formulas/>
                        <v:path arrowok="t" o:connecttype="custom" o:connectlocs="410453,421266;374167,482952;356024,522866;348767,551895;410453,475695;541081,323295;646310,189038;758795,72923;813224,352;740653,101952;613653,316038;530195,511981;486653,635352;504795,718809;522938,758723;468510,631723;385053,548266;287081,511981;163710,497466;424,526495;112910,497466;268938,457552;562853,395866;766053,381352;932967,381352" o:connectangles="0,0,0,0,0,0,0,0,0,0,0,0,0,0,0,0,0,0,0,0,0,0,0,0,0" textboxrect="0,0,932967,762234"/>
                        <v:textbox>
                          <w:txbxContent>
                            <w:p w14:paraId="1F1EC776" w14:textId="77777777" w:rsidR="002808A1" w:rsidRDefault="002808A1" w:rsidP="000E1562"/>
                          </w:txbxContent>
                        </v:textbox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127BB4" w:rsidRPr="00127BB4" w14:paraId="1052C3D5" w14:textId="77777777" w:rsidTr="000E1562">
        <w:trPr>
          <w:trHeight w:val="454"/>
        </w:trPr>
        <w:tc>
          <w:tcPr>
            <w:tcW w:w="4764" w:type="dxa"/>
          </w:tcPr>
          <w:p w14:paraId="21AF9ED3" w14:textId="77777777" w:rsidR="000E1562" w:rsidRPr="00127BB4" w:rsidRDefault="000E1562" w:rsidP="000E1562">
            <w:pPr>
              <w:pStyle w:val="afffd"/>
              <w:rPr>
                <w:rFonts w:cs="Times New Roman"/>
              </w:rPr>
            </w:pPr>
            <w:bookmarkStart w:id="22" w:name="_Hlk519451372"/>
            <w:r w:rsidRPr="00127BB4">
              <w:rPr>
                <w:rFonts w:cs="Times New Roman"/>
              </w:rPr>
              <w:t>Главный архитектор проекта</w:t>
            </w:r>
          </w:p>
        </w:tc>
        <w:tc>
          <w:tcPr>
            <w:tcW w:w="2778" w:type="dxa"/>
          </w:tcPr>
          <w:p w14:paraId="696CD63F" w14:textId="77777777" w:rsidR="000E1562" w:rsidRPr="00127BB4" w:rsidRDefault="000E1562" w:rsidP="000E1562">
            <w:pPr>
              <w:pStyle w:val="afffd"/>
              <w:rPr>
                <w:rFonts w:cs="Times New Roman"/>
              </w:rPr>
            </w:pPr>
            <w:bookmarkStart w:id="23" w:name="OLE_LINK64"/>
            <w:bookmarkStart w:id="24" w:name="OLE_LINK65"/>
            <w:bookmarkStart w:id="25" w:name="OLE_LINK86"/>
            <w:bookmarkStart w:id="26" w:name="OLE_LINK448"/>
            <w:bookmarkStart w:id="27" w:name="OLE_LINK454"/>
            <w:proofErr w:type="spellStart"/>
            <w:r w:rsidRPr="00127BB4">
              <w:rPr>
                <w:rFonts w:cs="Times New Roman"/>
              </w:rPr>
              <w:t>М.Е.Гилева</w:t>
            </w:r>
            <w:bookmarkEnd w:id="23"/>
            <w:bookmarkEnd w:id="24"/>
            <w:bookmarkEnd w:id="25"/>
            <w:bookmarkEnd w:id="26"/>
            <w:bookmarkEnd w:id="27"/>
            <w:proofErr w:type="spellEnd"/>
          </w:p>
        </w:tc>
        <w:tc>
          <w:tcPr>
            <w:tcW w:w="2381" w:type="dxa"/>
          </w:tcPr>
          <w:p w14:paraId="0F6427AD" w14:textId="2B7D71EF" w:rsidR="000E1562" w:rsidRPr="00127BB4" w:rsidRDefault="000E1562" w:rsidP="000E1562">
            <w:pPr>
              <w:pStyle w:val="afffd"/>
              <w:rPr>
                <w:rFonts w:cs="Times New Roman"/>
              </w:rPr>
            </w:pPr>
          </w:p>
        </w:tc>
      </w:tr>
      <w:tr w:rsidR="007E2AE9" w:rsidRPr="00127BB4" w14:paraId="08C69190" w14:textId="77777777" w:rsidTr="000E1562">
        <w:trPr>
          <w:trHeight w:val="454"/>
        </w:trPr>
        <w:tc>
          <w:tcPr>
            <w:tcW w:w="4764" w:type="dxa"/>
          </w:tcPr>
          <w:p w14:paraId="522F8DC2" w14:textId="77777777" w:rsidR="000E1562" w:rsidRPr="00127BB4" w:rsidRDefault="000E1562" w:rsidP="000E1562">
            <w:pPr>
              <w:pStyle w:val="afffd"/>
              <w:rPr>
                <w:rFonts w:cs="Times New Roman"/>
                <w:lang w:val="en-US"/>
              </w:rPr>
            </w:pPr>
            <w:proofErr w:type="spellStart"/>
            <w:r w:rsidRPr="00127BB4">
              <w:rPr>
                <w:rFonts w:cs="Times New Roman"/>
                <w:lang w:val="en-US"/>
              </w:rPr>
              <w:t>Специалист</w:t>
            </w:r>
            <w:proofErr w:type="spellEnd"/>
            <w:r w:rsidRPr="00127BB4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127BB4">
              <w:rPr>
                <w:rFonts w:cs="Times New Roman"/>
                <w:lang w:val="en-US"/>
              </w:rPr>
              <w:t>отдела</w:t>
            </w:r>
            <w:proofErr w:type="spellEnd"/>
            <w:r w:rsidRPr="00127BB4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127BB4">
              <w:rPr>
                <w:rFonts w:cs="Times New Roman"/>
                <w:lang w:val="en-US"/>
              </w:rPr>
              <w:t>территориального</w:t>
            </w:r>
            <w:proofErr w:type="spellEnd"/>
            <w:r w:rsidRPr="00127BB4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127BB4">
              <w:rPr>
                <w:rFonts w:cs="Times New Roman"/>
                <w:lang w:val="en-US"/>
              </w:rPr>
              <w:t>планирования</w:t>
            </w:r>
            <w:proofErr w:type="spellEnd"/>
          </w:p>
        </w:tc>
        <w:tc>
          <w:tcPr>
            <w:tcW w:w="2778" w:type="dxa"/>
          </w:tcPr>
          <w:p w14:paraId="055E1AFB" w14:textId="10145ED1" w:rsidR="000E1562" w:rsidRPr="00127BB4" w:rsidRDefault="000E1562" w:rsidP="000E1562">
            <w:pPr>
              <w:pStyle w:val="afffd"/>
              <w:rPr>
                <w:rFonts w:cs="Times New Roman"/>
              </w:rPr>
            </w:pPr>
            <w:proofErr w:type="spellStart"/>
            <w:r w:rsidRPr="00127BB4">
              <w:rPr>
                <w:rFonts w:cs="Times New Roman"/>
              </w:rPr>
              <w:t>Е.В.</w:t>
            </w:r>
            <w:r w:rsidR="000E69FA" w:rsidRPr="00127BB4">
              <w:rPr>
                <w:rFonts w:cs="Times New Roman"/>
              </w:rPr>
              <w:t>Карпова</w:t>
            </w:r>
            <w:proofErr w:type="spellEnd"/>
          </w:p>
        </w:tc>
        <w:tc>
          <w:tcPr>
            <w:tcW w:w="2381" w:type="dxa"/>
          </w:tcPr>
          <w:p w14:paraId="063DB7F3" w14:textId="4D954361" w:rsidR="000E1562" w:rsidRPr="00127BB4" w:rsidRDefault="000E69FA" w:rsidP="000E1562">
            <w:pPr>
              <w:pStyle w:val="afffd"/>
              <w:rPr>
                <w:rFonts w:cs="Times New Roman"/>
              </w:rPr>
            </w:pPr>
            <w:r w:rsidRPr="00127BB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7246D0B4" wp14:editId="2BC67D1C">
                      <wp:simplePos x="0" y="0"/>
                      <wp:positionH relativeFrom="column">
                        <wp:posOffset>286234</wp:posOffset>
                      </wp:positionH>
                      <wp:positionV relativeFrom="paragraph">
                        <wp:posOffset>-40668</wp:posOffset>
                      </wp:positionV>
                      <wp:extent cx="748800" cy="432000"/>
                      <wp:effectExtent l="0" t="0" r="13335" b="25400"/>
                      <wp:wrapNone/>
                      <wp:docPr id="85" name="Группа 85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>
                                <a:off x="0" y="0"/>
                                <a:ext cx="748800" cy="432000"/>
                                <a:chOff x="0" y="0"/>
                                <a:chExt cx="859206" cy="495950"/>
                              </a:xfrm>
                            </wpg:grpSpPr>
                            <wps:wsp>
                              <wps:cNvPr id="83" name="Полилиния: фигура 83"/>
                              <wps:cNvSpPr/>
                              <wps:spPr>
                                <a:xfrm>
                                  <a:off x="0" y="58366"/>
                                  <a:ext cx="422999" cy="384311"/>
                                </a:xfrm>
                                <a:custGeom>
                                  <a:avLst/>
                                  <a:gdLst>
                                    <a:gd name="connsiteX0" fmla="*/ 181944 w 422999"/>
                                    <a:gd name="connsiteY0" fmla="*/ 122226 h 382228"/>
                                    <a:gd name="connsiteX1" fmla="*/ 221949 w 422999"/>
                                    <a:gd name="connsiteY1" fmla="*/ 61266 h 382228"/>
                                    <a:gd name="connsiteX2" fmla="*/ 261954 w 422999"/>
                                    <a:gd name="connsiteY2" fmla="*/ 42216 h 382228"/>
                                    <a:gd name="connsiteX3" fmla="*/ 361014 w 422999"/>
                                    <a:gd name="connsiteY3" fmla="*/ 19356 h 382228"/>
                                    <a:gd name="connsiteX4" fmla="*/ 42879 w 422999"/>
                                    <a:gd name="connsiteY4" fmla="*/ 352731 h 382228"/>
                                    <a:gd name="connsiteX5" fmla="*/ 4779 w 422999"/>
                                    <a:gd name="connsiteY5" fmla="*/ 364161 h 382228"/>
                                    <a:gd name="connsiteX6" fmla="*/ 10494 w 422999"/>
                                    <a:gd name="connsiteY6" fmla="*/ 339396 h 382228"/>
                                    <a:gd name="connsiteX7" fmla="*/ 94314 w 422999"/>
                                    <a:gd name="connsiteY7" fmla="*/ 242241 h 382228"/>
                                    <a:gd name="connsiteX8" fmla="*/ 401019 w 422999"/>
                                    <a:gd name="connsiteY8" fmla="*/ 63171 h 382228"/>
                                    <a:gd name="connsiteX9" fmla="*/ 374349 w 422999"/>
                                    <a:gd name="connsiteY9" fmla="*/ 127941 h 382228"/>
                                    <a:gd name="connsiteX0" fmla="*/ 181944 w 422999"/>
                                    <a:gd name="connsiteY0" fmla="*/ 124309 h 384311"/>
                                    <a:gd name="connsiteX1" fmla="*/ 221949 w 422999"/>
                                    <a:gd name="connsiteY1" fmla="*/ 63349 h 384311"/>
                                    <a:gd name="connsiteX2" fmla="*/ 261954 w 422999"/>
                                    <a:gd name="connsiteY2" fmla="*/ 44299 h 384311"/>
                                    <a:gd name="connsiteX3" fmla="*/ 325824 w 422999"/>
                                    <a:gd name="connsiteY3" fmla="*/ 34518 h 384311"/>
                                    <a:gd name="connsiteX4" fmla="*/ 361014 w 422999"/>
                                    <a:gd name="connsiteY4" fmla="*/ 21439 h 384311"/>
                                    <a:gd name="connsiteX5" fmla="*/ 42879 w 422999"/>
                                    <a:gd name="connsiteY5" fmla="*/ 354814 h 384311"/>
                                    <a:gd name="connsiteX6" fmla="*/ 4779 w 422999"/>
                                    <a:gd name="connsiteY6" fmla="*/ 366244 h 384311"/>
                                    <a:gd name="connsiteX7" fmla="*/ 10494 w 422999"/>
                                    <a:gd name="connsiteY7" fmla="*/ 341479 h 384311"/>
                                    <a:gd name="connsiteX8" fmla="*/ 94314 w 422999"/>
                                    <a:gd name="connsiteY8" fmla="*/ 244324 h 384311"/>
                                    <a:gd name="connsiteX9" fmla="*/ 401019 w 422999"/>
                                    <a:gd name="connsiteY9" fmla="*/ 65254 h 384311"/>
                                    <a:gd name="connsiteX10" fmla="*/ 374349 w 422999"/>
                                    <a:gd name="connsiteY10" fmla="*/ 130024 h 3843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422999" h="384311">
                                      <a:moveTo>
                                        <a:pt x="181944" y="124309"/>
                                      </a:moveTo>
                                      <a:cubicBezTo>
                                        <a:pt x="195279" y="100496"/>
                                        <a:pt x="208614" y="76684"/>
                                        <a:pt x="221949" y="63349"/>
                                      </a:cubicBezTo>
                                      <a:cubicBezTo>
                                        <a:pt x="235284" y="50014"/>
                                        <a:pt x="244642" y="49104"/>
                                        <a:pt x="261954" y="44299"/>
                                      </a:cubicBezTo>
                                      <a:cubicBezTo>
                                        <a:pt x="279266" y="39494"/>
                                        <a:pt x="309314" y="38328"/>
                                        <a:pt x="325824" y="34518"/>
                                      </a:cubicBezTo>
                                      <a:cubicBezTo>
                                        <a:pt x="342334" y="30708"/>
                                        <a:pt x="408172" y="-31944"/>
                                        <a:pt x="361014" y="21439"/>
                                      </a:cubicBezTo>
                                      <a:cubicBezTo>
                                        <a:pt x="313857" y="74822"/>
                                        <a:pt x="102251" y="297347"/>
                                        <a:pt x="42879" y="354814"/>
                                      </a:cubicBezTo>
                                      <a:cubicBezTo>
                                        <a:pt x="-16493" y="412281"/>
                                        <a:pt x="10176" y="368466"/>
                                        <a:pt x="4779" y="366244"/>
                                      </a:cubicBezTo>
                                      <a:cubicBezTo>
                                        <a:pt x="-618" y="364022"/>
                                        <a:pt x="-4429" y="361799"/>
                                        <a:pt x="10494" y="341479"/>
                                      </a:cubicBezTo>
                                      <a:cubicBezTo>
                                        <a:pt x="25417" y="321159"/>
                                        <a:pt x="29227" y="290361"/>
                                        <a:pt x="94314" y="244324"/>
                                      </a:cubicBezTo>
                                      <a:cubicBezTo>
                                        <a:pt x="159401" y="198287"/>
                                        <a:pt x="354347" y="84304"/>
                                        <a:pt x="401019" y="65254"/>
                                      </a:cubicBezTo>
                                      <a:cubicBezTo>
                                        <a:pt x="447692" y="46204"/>
                                        <a:pt x="411020" y="88114"/>
                                        <a:pt x="374349" y="130024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4" name="Полилиния: фигура 84"/>
                              <wps:cNvSpPr/>
                              <wps:spPr>
                                <a:xfrm>
                                  <a:off x="214009" y="0"/>
                                  <a:ext cx="645197" cy="495950"/>
                                </a:xfrm>
                                <a:custGeom>
                                  <a:avLst/>
                                  <a:gdLst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41935 w 645197"/>
                                    <a:gd name="connsiteY12" fmla="*/ 29979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  <a:gd name="connsiteX0" fmla="*/ 0 w 645197"/>
                                    <a:gd name="connsiteY0" fmla="*/ 286456 h 495950"/>
                                    <a:gd name="connsiteX1" fmla="*/ 60960 w 645197"/>
                                    <a:gd name="connsiteY1" fmla="*/ 259786 h 495950"/>
                                    <a:gd name="connsiteX2" fmla="*/ 87630 w 645197"/>
                                    <a:gd name="connsiteY2" fmla="*/ 280741 h 495950"/>
                                    <a:gd name="connsiteX3" fmla="*/ 137160 w 645197"/>
                                    <a:gd name="connsiteY3" fmla="*/ 276931 h 495950"/>
                                    <a:gd name="connsiteX4" fmla="*/ 188595 w 645197"/>
                                    <a:gd name="connsiteY4" fmla="*/ 288361 h 495950"/>
                                    <a:gd name="connsiteX5" fmla="*/ 283845 w 645197"/>
                                    <a:gd name="connsiteY5" fmla="*/ 269311 h 495950"/>
                                    <a:gd name="connsiteX6" fmla="*/ 601980 w 645197"/>
                                    <a:gd name="connsiteY6" fmla="*/ 67381 h 495950"/>
                                    <a:gd name="connsiteX7" fmla="*/ 609600 w 645197"/>
                                    <a:gd name="connsiteY7" fmla="*/ 12136 h 495950"/>
                                    <a:gd name="connsiteX8" fmla="*/ 299085 w 645197"/>
                                    <a:gd name="connsiteY8" fmla="*/ 276931 h 495950"/>
                                    <a:gd name="connsiteX9" fmla="*/ 68580 w 645197"/>
                                    <a:gd name="connsiteY9" fmla="*/ 480766 h 495950"/>
                                    <a:gd name="connsiteX10" fmla="*/ 38100 w 645197"/>
                                    <a:gd name="connsiteY10" fmla="*/ 467431 h 495950"/>
                                    <a:gd name="connsiteX11" fmla="*/ 139065 w 645197"/>
                                    <a:gd name="connsiteY11" fmla="*/ 358846 h 495950"/>
                                    <a:gd name="connsiteX12" fmla="*/ 228599 w 645197"/>
                                    <a:gd name="connsiteY12" fmla="*/ 307411 h 495950"/>
                                    <a:gd name="connsiteX13" fmla="*/ 274320 w 645197"/>
                                    <a:gd name="connsiteY13" fmla="*/ 320746 h 495950"/>
                                    <a:gd name="connsiteX14" fmla="*/ 348615 w 645197"/>
                                    <a:gd name="connsiteY14" fmla="*/ 299791 h 495950"/>
                                    <a:gd name="connsiteX15" fmla="*/ 424815 w 645197"/>
                                    <a:gd name="connsiteY15" fmla="*/ 303601 h 495950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</a:cxnLst>
                                  <a:rect l="l" t="t" r="r" b="b"/>
                                  <a:pathLst>
                                    <a:path w="645197" h="495950">
                                      <a:moveTo>
                                        <a:pt x="0" y="286456"/>
                                      </a:moveTo>
                                      <a:cubicBezTo>
                                        <a:pt x="23177" y="273597"/>
                                        <a:pt x="46355" y="260738"/>
                                        <a:pt x="60960" y="259786"/>
                                      </a:cubicBezTo>
                                      <a:cubicBezTo>
                                        <a:pt x="75565" y="258833"/>
                                        <a:pt x="74930" y="277884"/>
                                        <a:pt x="87630" y="280741"/>
                                      </a:cubicBezTo>
                                      <a:cubicBezTo>
                                        <a:pt x="100330" y="283598"/>
                                        <a:pt x="120333" y="275661"/>
                                        <a:pt x="137160" y="276931"/>
                                      </a:cubicBezTo>
                                      <a:cubicBezTo>
                                        <a:pt x="153987" y="278201"/>
                                        <a:pt x="164148" y="289631"/>
                                        <a:pt x="188595" y="288361"/>
                                      </a:cubicBezTo>
                                      <a:cubicBezTo>
                                        <a:pt x="213042" y="287091"/>
                                        <a:pt x="214947" y="306141"/>
                                        <a:pt x="283845" y="269311"/>
                                      </a:cubicBezTo>
                                      <a:cubicBezTo>
                                        <a:pt x="352743" y="232481"/>
                                        <a:pt x="547688" y="110243"/>
                                        <a:pt x="601980" y="67381"/>
                                      </a:cubicBezTo>
                                      <a:cubicBezTo>
                                        <a:pt x="656272" y="24519"/>
                                        <a:pt x="660083" y="-22789"/>
                                        <a:pt x="609600" y="12136"/>
                                      </a:cubicBezTo>
                                      <a:cubicBezTo>
                                        <a:pt x="559118" y="47061"/>
                                        <a:pt x="389255" y="198826"/>
                                        <a:pt x="299085" y="276931"/>
                                      </a:cubicBezTo>
                                      <a:cubicBezTo>
                                        <a:pt x="208915" y="355036"/>
                                        <a:pt x="112078" y="449016"/>
                                        <a:pt x="68580" y="480766"/>
                                      </a:cubicBezTo>
                                      <a:cubicBezTo>
                                        <a:pt x="25083" y="512516"/>
                                        <a:pt x="26353" y="487751"/>
                                        <a:pt x="38100" y="467431"/>
                                      </a:cubicBezTo>
                                      <a:cubicBezTo>
                                        <a:pt x="49847" y="447111"/>
                                        <a:pt x="107315" y="385516"/>
                                        <a:pt x="139065" y="358846"/>
                                      </a:cubicBezTo>
                                      <a:cubicBezTo>
                                        <a:pt x="170815" y="332176"/>
                                        <a:pt x="206057" y="313761"/>
                                        <a:pt x="228599" y="307411"/>
                                      </a:cubicBezTo>
                                      <a:cubicBezTo>
                                        <a:pt x="251141" y="301061"/>
                                        <a:pt x="254317" y="322016"/>
                                        <a:pt x="274320" y="320746"/>
                                      </a:cubicBezTo>
                                      <a:cubicBezTo>
                                        <a:pt x="294323" y="319476"/>
                                        <a:pt x="323533" y="302649"/>
                                        <a:pt x="348615" y="299791"/>
                                      </a:cubicBezTo>
                                      <a:cubicBezTo>
                                        <a:pt x="373698" y="296934"/>
                                        <a:pt x="399256" y="300267"/>
                                        <a:pt x="424815" y="30360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group w14:anchorId="3EDB886A" id="Группа 85" o:spid="_x0000_s1026" style="position:absolute;margin-left:22.55pt;margin-top:-3.2pt;width:58.95pt;height:34pt;z-index:251667456;mso-width-relative:margin;mso-height-relative:margin" coordsize="8592,4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">
                      <o:lock v:ext="edit" aspectratio="t"/>
                      <v:shape id="Полилиния: фигура 83" o:spid="_x0000_s1027" style="position:absolute;top:583;width:4229;height:3843;visibility:visible;mso-wrap-style:square;v-text-anchor:middle" coordsize="422999,384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" path="m181944,124309v13335,-23813,26670,-47625,40005,-60960c235284,50014,244642,49104,261954,44299v17312,-4805,47360,-5971,63870,-9781c342334,30708,408172,-31944,361014,21439,313857,74822,102251,297347,42879,354814,-16493,412281,10176,368466,4779,366244v-5397,-2222,-9208,-4445,5715,-24765c25417,321159,29227,290361,94314,244324,159401,198287,354347,84304,401019,65254v46673,-19050,10001,22860,-26670,64770e" filled="f" strokecolor="#002060" strokeweight="1pt">
                        <v:path arrowok="t" o:connecttype="custom" o:connectlocs="181944,124309;221949,63349;261954,44299;325824,34518;361014,21439;42879,354814;4779,366244;10494,341479;94314,244324;401019,65254;374349,130024" o:connectangles="0,0,0,0,0,0,0,0,0,0,0"/>
                      </v:shape>
                      <v:shape id="Полилиния: фигура 84" o:spid="_x0000_s1028" style="position:absolute;left:2140;width:6452;height:4959;visibility:visible;mso-wrap-style:square;v-text-anchor:middle" coordsize="645197,495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" path="m,286456c23177,273597,46355,260738,60960,259786v14605,-953,13970,18098,26670,20955c100330,283598,120333,275661,137160,276931v16827,1270,26988,12700,51435,11430c213042,287091,214947,306141,283845,269311,352743,232481,547688,110243,601980,67381v54292,-42862,58103,-90170,7620,-55245c559118,47061,389255,198826,299085,276931,208915,355036,112078,449016,68580,480766,25083,512516,26353,487751,38100,467431,49847,447111,107315,385516,139065,358846v31750,-26670,66992,-45085,89534,-51435c251141,301061,254317,322016,274320,320746v20003,-1270,49213,-18097,74295,-20955c373698,296934,399256,300267,424815,303601e" filled="f" strokecolor="#002060" strokeweight="1pt">
                        <v:path arrowok="t" o:connecttype="custom" o:connectlocs="0,286456;60960,259786;87630,280741;137160,276931;188595,288361;283845,269311;601980,67381;609600,12136;299085,276931;68580,480766;38100,467431;139065,358846;228599,307411;274320,320746;348615,299791;424815,303601" o:connectangles="0,0,0,0,0,0,0,0,0,0,0,0,0,0,0,0"/>
                      </v:shape>
                    </v:group>
                  </w:pict>
                </mc:Fallback>
              </mc:AlternateContent>
            </w:r>
            <w:r w:rsidR="000E1562" w:rsidRPr="00127BB4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7D157675" wp14:editId="7C0EDEED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-367030</wp:posOffset>
                      </wp:positionV>
                      <wp:extent cx="419735" cy="431800"/>
                      <wp:effectExtent l="0" t="0" r="18415" b="25400"/>
                      <wp:wrapNone/>
                      <wp:docPr id="4" name="Группа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>
                                <a:off x="0" y="0"/>
                                <a:ext cx="419735" cy="431800"/>
                                <a:chOff x="0" y="0"/>
                                <a:chExt cx="24026" cy="24841"/>
                              </a:xfrm>
                            </wpg:grpSpPr>
                            <wps:wsp>
                              <wps:cNvPr id="5" name="Полилиния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0" y="0"/>
                                  <a:ext cx="19216" cy="24522"/>
                                </a:xfrm>
                                <a:custGeom>
                                  <a:avLst/>
                                  <a:gdLst>
                                    <a:gd name="T0" fmla="*/ 18702 w 1921670"/>
                                    <a:gd name="T1" fmla="*/ 0 h 2452285"/>
                                    <a:gd name="T2" fmla="*/ 16839 w 1921670"/>
                                    <a:gd name="T3" fmla="*/ 2139 h 2452285"/>
                                    <a:gd name="T4" fmla="*/ 14320 w 1921670"/>
                                    <a:gd name="T5" fmla="*/ 5624 h 2452285"/>
                                    <a:gd name="T6" fmla="*/ 11353 w 1921670"/>
                                    <a:gd name="T7" fmla="*/ 10627 h 2452285"/>
                                    <a:gd name="T8" fmla="*/ 7661 w 1921670"/>
                                    <a:gd name="T9" fmla="*/ 17011 h 2452285"/>
                                    <a:gd name="T10" fmla="*/ 4901 w 1921670"/>
                                    <a:gd name="T11" fmla="*/ 21841 h 2452285"/>
                                    <a:gd name="T12" fmla="*/ 3072 w 1921670"/>
                                    <a:gd name="T13" fmla="*/ 23636 h 2452285"/>
                                    <a:gd name="T14" fmla="*/ 1968 w 1921670"/>
                                    <a:gd name="T15" fmla="*/ 24429 h 2452285"/>
                                    <a:gd name="T16" fmla="*/ 967 w 1921670"/>
                                    <a:gd name="T17" fmla="*/ 24429 h 2452285"/>
                                    <a:gd name="T18" fmla="*/ 242 w 1921670"/>
                                    <a:gd name="T19" fmla="*/ 23739 h 2452285"/>
                                    <a:gd name="T20" fmla="*/ 1 w 1921670"/>
                                    <a:gd name="T21" fmla="*/ 22393 h 2452285"/>
                                    <a:gd name="T22" fmla="*/ 311 w 1921670"/>
                                    <a:gd name="T23" fmla="*/ 20565 h 2452285"/>
                                    <a:gd name="T24" fmla="*/ 1830 w 1921670"/>
                                    <a:gd name="T25" fmla="*/ 17459 h 2452285"/>
                                    <a:gd name="T26" fmla="*/ 4832 w 1921670"/>
                                    <a:gd name="T27" fmla="*/ 13284 h 2452285"/>
                                    <a:gd name="T28" fmla="*/ 8248 w 1921670"/>
                                    <a:gd name="T29" fmla="*/ 10075 h 2452285"/>
                                    <a:gd name="T30" fmla="*/ 11801 w 1921670"/>
                                    <a:gd name="T31" fmla="*/ 7867 h 2452285"/>
                                    <a:gd name="T32" fmla="*/ 15804 w 1921670"/>
                                    <a:gd name="T33" fmla="*/ 6383 h 2452285"/>
                                    <a:gd name="T34" fmla="*/ 18081 w 1921670"/>
                                    <a:gd name="T35" fmla="*/ 5900 h 2452285"/>
                                    <a:gd name="T36" fmla="*/ 19116 w 1921670"/>
                                    <a:gd name="T37" fmla="*/ 6004 h 2452285"/>
                                    <a:gd name="T38" fmla="*/ 19116 w 1921670"/>
                                    <a:gd name="T39" fmla="*/ 6176 h 245228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1670" h="2452285">
                                      <a:moveTo>
                                        <a:pt x="1870303" y="0"/>
                                      </a:moveTo>
                                      <a:cubicBezTo>
                                        <a:pt x="1813656" y="60097"/>
                                        <a:pt x="1757009" y="120195"/>
                                        <a:pt x="1683972" y="213935"/>
                                      </a:cubicBezTo>
                                      <a:cubicBezTo>
                                        <a:pt x="1610935" y="307675"/>
                                        <a:pt x="1523521" y="420969"/>
                                        <a:pt x="1432081" y="562442"/>
                                      </a:cubicBezTo>
                                      <a:cubicBezTo>
                                        <a:pt x="1340641" y="703915"/>
                                        <a:pt x="1246325" y="872993"/>
                                        <a:pt x="1135332" y="1062774"/>
                                      </a:cubicBezTo>
                                      <a:cubicBezTo>
                                        <a:pt x="1024339" y="1252555"/>
                                        <a:pt x="873665" y="1514223"/>
                                        <a:pt x="766122" y="1701129"/>
                                      </a:cubicBezTo>
                                      <a:cubicBezTo>
                                        <a:pt x="658579" y="1888035"/>
                                        <a:pt x="566564" y="2073790"/>
                                        <a:pt x="490076" y="2184208"/>
                                      </a:cubicBezTo>
                                      <a:cubicBezTo>
                                        <a:pt x="413588" y="2294626"/>
                                        <a:pt x="356079" y="2320505"/>
                                        <a:pt x="307196" y="2363637"/>
                                      </a:cubicBezTo>
                                      <a:cubicBezTo>
                                        <a:pt x="258313" y="2406769"/>
                                        <a:pt x="231859" y="2429774"/>
                                        <a:pt x="196778" y="2443001"/>
                                      </a:cubicBezTo>
                                      <a:cubicBezTo>
                                        <a:pt x="161697" y="2456228"/>
                                        <a:pt x="125467" y="2454503"/>
                                        <a:pt x="96712" y="2443001"/>
                                      </a:cubicBezTo>
                                      <a:cubicBezTo>
                                        <a:pt x="67957" y="2431499"/>
                                        <a:pt x="40353" y="2407920"/>
                                        <a:pt x="24250" y="2373989"/>
                                      </a:cubicBezTo>
                                      <a:cubicBezTo>
                                        <a:pt x="8147" y="2340058"/>
                                        <a:pt x="-1054" y="2292326"/>
                                        <a:pt x="96" y="2239417"/>
                                      </a:cubicBezTo>
                                      <a:cubicBezTo>
                                        <a:pt x="1246" y="2186508"/>
                                        <a:pt x="671" y="2138776"/>
                                        <a:pt x="31151" y="2056537"/>
                                      </a:cubicBezTo>
                                      <a:cubicBezTo>
                                        <a:pt x="61631" y="1974299"/>
                                        <a:pt x="107639" y="1867331"/>
                                        <a:pt x="182976" y="1745986"/>
                                      </a:cubicBezTo>
                                      <a:cubicBezTo>
                                        <a:pt x="258313" y="1624641"/>
                                        <a:pt x="376208" y="1451538"/>
                                        <a:pt x="483175" y="1328468"/>
                                      </a:cubicBezTo>
                                      <a:cubicBezTo>
                                        <a:pt x="590142" y="1205398"/>
                                        <a:pt x="708612" y="1097855"/>
                                        <a:pt x="824781" y="1007565"/>
                                      </a:cubicBezTo>
                                      <a:cubicBezTo>
                                        <a:pt x="940950" y="917275"/>
                                        <a:pt x="1054244" y="848264"/>
                                        <a:pt x="1180190" y="786729"/>
                                      </a:cubicBezTo>
                                      <a:cubicBezTo>
                                        <a:pt x="1306136" y="725194"/>
                                        <a:pt x="1475788" y="671134"/>
                                        <a:pt x="1580455" y="638354"/>
                                      </a:cubicBezTo>
                                      <a:cubicBezTo>
                                        <a:pt x="1685122" y="605574"/>
                                        <a:pt x="1752984" y="596373"/>
                                        <a:pt x="1808193" y="590047"/>
                                      </a:cubicBezTo>
                                      <a:cubicBezTo>
                                        <a:pt x="1863402" y="583721"/>
                                        <a:pt x="1894457" y="595797"/>
                                        <a:pt x="1911710" y="600398"/>
                                      </a:cubicBezTo>
                                      <a:cubicBezTo>
                                        <a:pt x="1928963" y="604999"/>
                                        <a:pt x="1920336" y="611325"/>
                                        <a:pt x="1911710" y="617651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6" name="Полилиния 6"/>
                              <wps:cNvSpPr>
                                <a:spLocks/>
                              </wps:cNvSpPr>
                              <wps:spPr bwMode="auto">
                                <a:xfrm>
                                  <a:off x="4770" y="9674"/>
                                  <a:ext cx="19256" cy="15167"/>
                                </a:xfrm>
                                <a:custGeom>
                                  <a:avLst/>
                                  <a:gdLst>
                                    <a:gd name="T0" fmla="*/ 8697 w 1925587"/>
                                    <a:gd name="T1" fmla="*/ 0 h 1516705"/>
                                    <a:gd name="T2" fmla="*/ 7006 w 1925587"/>
                                    <a:gd name="T3" fmla="*/ 2933 h 1516705"/>
                                    <a:gd name="T4" fmla="*/ 4971 w 1925587"/>
                                    <a:gd name="T5" fmla="*/ 6246 h 1516705"/>
                                    <a:gd name="T6" fmla="*/ 2383 w 1925587"/>
                                    <a:gd name="T7" fmla="*/ 11835 h 1516705"/>
                                    <a:gd name="T8" fmla="*/ 933 w 1925587"/>
                                    <a:gd name="T9" fmla="*/ 14389 h 1516705"/>
                                    <a:gd name="T10" fmla="*/ 485 w 1925587"/>
                                    <a:gd name="T11" fmla="*/ 15044 h 1516705"/>
                                    <a:gd name="T12" fmla="*/ 105 w 1925587"/>
                                    <a:gd name="T13" fmla="*/ 15079 h 1516705"/>
                                    <a:gd name="T14" fmla="*/ 105 w 1925587"/>
                                    <a:gd name="T15" fmla="*/ 14113 h 1516705"/>
                                    <a:gd name="T16" fmla="*/ 1313 w 1925587"/>
                                    <a:gd name="T17" fmla="*/ 11283 h 1516705"/>
                                    <a:gd name="T18" fmla="*/ 4073 w 1925587"/>
                                    <a:gd name="T19" fmla="*/ 7108 h 1516705"/>
                                    <a:gd name="T20" fmla="*/ 7041 w 1925587"/>
                                    <a:gd name="T21" fmla="*/ 3968 h 1516705"/>
                                    <a:gd name="T22" fmla="*/ 8559 w 1925587"/>
                                    <a:gd name="T23" fmla="*/ 2898 h 1516705"/>
                                    <a:gd name="T24" fmla="*/ 9111 w 1925587"/>
                                    <a:gd name="T25" fmla="*/ 3036 h 1516705"/>
                                    <a:gd name="T26" fmla="*/ 8594 w 1925587"/>
                                    <a:gd name="T27" fmla="*/ 4348 h 1516705"/>
                                    <a:gd name="T28" fmla="*/ 6420 w 1925587"/>
                                    <a:gd name="T29" fmla="*/ 7660 h 1516705"/>
                                    <a:gd name="T30" fmla="*/ 7351 w 1925587"/>
                                    <a:gd name="T31" fmla="*/ 6142 h 1516705"/>
                                    <a:gd name="T32" fmla="*/ 9836 w 1925587"/>
                                    <a:gd name="T33" fmla="*/ 3761 h 1516705"/>
                                    <a:gd name="T34" fmla="*/ 12596 w 1925587"/>
                                    <a:gd name="T35" fmla="*/ 1587 h 1516705"/>
                                    <a:gd name="T36" fmla="*/ 14460 w 1925587"/>
                                    <a:gd name="T37" fmla="*/ 897 h 1516705"/>
                                    <a:gd name="T38" fmla="*/ 19256 w 1925587"/>
                                    <a:gd name="T39" fmla="*/ 276 h 1516705"/>
                                    <a:gd name="T40" fmla="*/ 0 60000 65536"/>
                                    <a:gd name="T41" fmla="*/ 0 60000 65536"/>
                                    <a:gd name="T42" fmla="*/ 0 60000 65536"/>
                                    <a:gd name="T43" fmla="*/ 0 60000 65536"/>
                                    <a:gd name="T44" fmla="*/ 0 60000 65536"/>
                                    <a:gd name="T45" fmla="*/ 0 60000 65536"/>
                                    <a:gd name="T46" fmla="*/ 0 60000 65536"/>
                                    <a:gd name="T47" fmla="*/ 0 60000 65536"/>
                                    <a:gd name="T48" fmla="*/ 0 60000 65536"/>
                                    <a:gd name="T49" fmla="*/ 0 60000 65536"/>
                                    <a:gd name="T50" fmla="*/ 0 60000 65536"/>
                                    <a:gd name="T51" fmla="*/ 0 60000 65536"/>
                                    <a:gd name="T52" fmla="*/ 0 60000 65536"/>
                                    <a:gd name="T53" fmla="*/ 0 60000 65536"/>
                                    <a:gd name="T54" fmla="*/ 0 60000 65536"/>
                                    <a:gd name="T55" fmla="*/ 0 60000 65536"/>
                                    <a:gd name="T56" fmla="*/ 0 60000 65536"/>
                                    <a:gd name="T57" fmla="*/ 0 60000 65536"/>
                                    <a:gd name="T58" fmla="*/ 0 60000 65536"/>
                                    <a:gd name="T59" fmla="*/ 0 60000 65536"/>
                                  </a:gdLst>
                                  <a:ahLst/>
                                  <a:cxnLst>
                                    <a:cxn ang="T40">
                                      <a:pos x="T0" y="T1"/>
                                    </a:cxn>
                                    <a:cxn ang="T41">
                                      <a:pos x="T2" y="T3"/>
                                    </a:cxn>
                                    <a:cxn ang="T42">
                                      <a:pos x="T4" y="T5"/>
                                    </a:cxn>
                                    <a:cxn ang="T43">
                                      <a:pos x="T6" y="T7"/>
                                    </a:cxn>
                                    <a:cxn ang="T44">
                                      <a:pos x="T8" y="T9"/>
                                    </a:cxn>
                                    <a:cxn ang="T45">
                                      <a:pos x="T10" y="T11"/>
                                    </a:cxn>
                                    <a:cxn ang="T46">
                                      <a:pos x="T12" y="T13"/>
                                    </a:cxn>
                                    <a:cxn ang="T47">
                                      <a:pos x="T14" y="T15"/>
                                    </a:cxn>
                                    <a:cxn ang="T48">
                                      <a:pos x="T16" y="T17"/>
                                    </a:cxn>
                                    <a:cxn ang="T49">
                                      <a:pos x="T18" y="T19"/>
                                    </a:cxn>
                                    <a:cxn ang="T50">
                                      <a:pos x="T20" y="T21"/>
                                    </a:cxn>
                                    <a:cxn ang="T51">
                                      <a:pos x="T22" y="T23"/>
                                    </a:cxn>
                                    <a:cxn ang="T52">
                                      <a:pos x="T24" y="T25"/>
                                    </a:cxn>
                                    <a:cxn ang="T53">
                                      <a:pos x="T26" y="T27"/>
                                    </a:cxn>
                                    <a:cxn ang="T54">
                                      <a:pos x="T28" y="T29"/>
                                    </a:cxn>
                                    <a:cxn ang="T55">
                                      <a:pos x="T30" y="T31"/>
                                    </a:cxn>
                                    <a:cxn ang="T56">
                                      <a:pos x="T32" y="T33"/>
                                    </a:cxn>
                                    <a:cxn ang="T57">
                                      <a:pos x="T34" y="T35"/>
                                    </a:cxn>
                                    <a:cxn ang="T58">
                                      <a:pos x="T36" y="T37"/>
                                    </a:cxn>
                                    <a:cxn ang="T59">
                                      <a:pos x="T38" y="T39"/>
                                    </a:cxn>
                                  </a:cxnLst>
                                  <a:rect l="0" t="0" r="r" b="b"/>
                                  <a:pathLst>
                                    <a:path w="1925587" h="1516705">
                                      <a:moveTo>
                                        <a:pt x="869714" y="0"/>
                                      </a:moveTo>
                                      <a:cubicBezTo>
                                        <a:pt x="816230" y="94603"/>
                                        <a:pt x="762746" y="189206"/>
                                        <a:pt x="700636" y="293298"/>
                                      </a:cubicBezTo>
                                      <a:cubicBezTo>
                                        <a:pt x="638526" y="397390"/>
                                        <a:pt x="574115" y="476179"/>
                                        <a:pt x="497053" y="624553"/>
                                      </a:cubicBezTo>
                                      <a:cubicBezTo>
                                        <a:pt x="419991" y="772927"/>
                                        <a:pt x="305547" y="1047822"/>
                                        <a:pt x="238261" y="1183544"/>
                                      </a:cubicBezTo>
                                      <a:cubicBezTo>
                                        <a:pt x="170975" y="1319266"/>
                                        <a:pt x="124967" y="1385402"/>
                                        <a:pt x="93337" y="1438886"/>
                                      </a:cubicBezTo>
                                      <a:cubicBezTo>
                                        <a:pt x="61707" y="1492370"/>
                                        <a:pt x="62281" y="1492945"/>
                                        <a:pt x="48479" y="1504447"/>
                                      </a:cubicBezTo>
                                      <a:cubicBezTo>
                                        <a:pt x="34677" y="1515949"/>
                                        <a:pt x="16849" y="1523426"/>
                                        <a:pt x="10523" y="1507898"/>
                                      </a:cubicBezTo>
                                      <a:cubicBezTo>
                                        <a:pt x="4197" y="1492371"/>
                                        <a:pt x="-9605" y="1474542"/>
                                        <a:pt x="10523" y="1411282"/>
                                      </a:cubicBezTo>
                                      <a:cubicBezTo>
                                        <a:pt x="30651" y="1348022"/>
                                        <a:pt x="65157" y="1245079"/>
                                        <a:pt x="131293" y="1128335"/>
                                      </a:cubicBezTo>
                                      <a:cubicBezTo>
                                        <a:pt x="197429" y="1011591"/>
                                        <a:pt x="311872" y="832737"/>
                                        <a:pt x="407338" y="710817"/>
                                      </a:cubicBezTo>
                                      <a:cubicBezTo>
                                        <a:pt x="502804" y="588897"/>
                                        <a:pt x="629325" y="466976"/>
                                        <a:pt x="704087" y="396815"/>
                                      </a:cubicBezTo>
                                      <a:cubicBezTo>
                                        <a:pt x="778849" y="326654"/>
                                        <a:pt x="821406" y="305376"/>
                                        <a:pt x="855912" y="289848"/>
                                      </a:cubicBezTo>
                                      <a:cubicBezTo>
                                        <a:pt x="890418" y="274321"/>
                                        <a:pt x="910546" y="279496"/>
                                        <a:pt x="911121" y="303650"/>
                                      </a:cubicBezTo>
                                      <a:cubicBezTo>
                                        <a:pt x="911696" y="327804"/>
                                        <a:pt x="904219" y="357710"/>
                                        <a:pt x="859362" y="434772"/>
                                      </a:cubicBezTo>
                                      <a:cubicBezTo>
                                        <a:pt x="814505" y="511834"/>
                                        <a:pt x="662680" y="736121"/>
                                        <a:pt x="641977" y="766026"/>
                                      </a:cubicBezTo>
                                      <a:cubicBezTo>
                                        <a:pt x="621274" y="795931"/>
                                        <a:pt x="678208" y="679187"/>
                                        <a:pt x="735142" y="614201"/>
                                      </a:cubicBezTo>
                                      <a:cubicBezTo>
                                        <a:pt x="792076" y="549215"/>
                                        <a:pt x="896169" y="452024"/>
                                        <a:pt x="983583" y="376112"/>
                                      </a:cubicBezTo>
                                      <a:cubicBezTo>
                                        <a:pt x="1070997" y="300200"/>
                                        <a:pt x="1182565" y="206459"/>
                                        <a:pt x="1259628" y="158726"/>
                                      </a:cubicBezTo>
                                      <a:cubicBezTo>
                                        <a:pt x="1336691" y="110993"/>
                                        <a:pt x="1334966" y="111569"/>
                                        <a:pt x="1445959" y="89715"/>
                                      </a:cubicBezTo>
                                      <a:cubicBezTo>
                                        <a:pt x="1556952" y="67862"/>
                                        <a:pt x="1741269" y="47733"/>
                                        <a:pt x="1925587" y="2760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206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="http://schemas.microsoft.com/office/drawing/2014/chartex">
                  <w:pict>
                    <v:group w14:anchorId="20EB3EB0" id="Группа 4" o:spid="_x0000_s1026" style="position:absolute;margin-left:56.5pt;margin-top:-28.9pt;width:33.05pt;height:34pt;z-index:251661312" coordsize="24026,248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">
                      <o:lock v:ext="edit" aspectratio="t"/>
                      <v:shape id="Полилиния 5" o:spid="_x0000_s1027" style="position:absolute;width:19216;height:24522;visibility:visible;mso-wrap-style:square;v-text-anchor:middle" coordsize="1921670,2452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" path="m1870303,v-56647,60097,-113294,120195,-186331,213935c1610935,307675,1523521,420969,1432081,562442v-91440,141473,-185756,310551,-296749,500332c1024339,1252555,873665,1514223,766122,1701129,658579,1888035,566564,2073790,490076,2184208v-76488,110418,-133997,136297,-182880,179429c258313,2406769,231859,2429774,196778,2443001v-35081,13227,-71311,11502,-100066,c67957,2431499,40353,2407920,24250,2373989,8147,2340058,-1054,2292326,96,2239417v1150,-52909,575,-100641,31055,-182880c61631,1974299,107639,1867331,182976,1745986v75337,-121345,193232,-294448,300199,-417518c590142,1205398,708612,1097855,824781,1007565,940950,917275,1054244,848264,1180190,786729v125946,-61535,295598,-115595,400265,-148375c1685122,605574,1752984,596373,1808193,590047v55209,-6326,86264,5750,103517,10351c1928963,604999,1920336,611325,1911710,617651e" filled="f" strokecolor="#002060" strokeweight="1pt">
                        <v:path arrowok="t" o:connecttype="custom" o:connectlocs="187,0;168,21;143,56;114,106;77,170;49,218;31,236;20,244;10,244;2,237;0,224;3,206;18,175;48,133;82,101;118,79;158,64;181,59;191,60;191,62" o:connectangles="0,0,0,0,0,0,0,0,0,0,0,0,0,0,0,0,0,0,0,0"/>
                      </v:shape>
                      <v:shape id="Полилиния 6" o:spid="_x0000_s1028" style="position:absolute;left:4770;top:9674;width:19256;height:15167;visibility:visible;mso-wrap-style:square;v-text-anchor:middle" coordsize="1925587,1516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" path="m869714,c816230,94603,762746,189206,700636,293298,638526,397390,574115,476179,497053,624553,419991,772927,305547,1047822,238261,1183544,170975,1319266,124967,1385402,93337,1438886v-31630,53484,-31056,54059,-44858,65561c34677,1515949,16849,1523426,10523,1507898v-6326,-15527,-20128,-33356,,-96616c30651,1348022,65157,1245079,131293,1128335,197429,1011591,311872,832737,407338,710817,502804,588897,629325,466976,704087,396815,778849,326654,821406,305376,855912,289848v34506,-15527,54634,-10352,55209,13802c911696,327804,904219,357710,859362,434772,814505,511834,662680,736121,641977,766026v-20703,29905,36231,-86839,93165,-151825c792076,549215,896169,452024,983583,376112v87414,-75912,198982,-169653,276045,-217386c1336691,110993,1334966,111569,1445959,89715,1556952,67862,1741269,47733,1925587,27605e" filled="f" strokecolor="#002060" strokeweight="1pt">
                        <v:path arrowok="t" o:connecttype="custom" o:connectlocs="87,0;70,29;50,62;24,118;9,144;5,150;1,151;1,141;13,113;41,71;70,40;86,29;91,30;86,43;64,77;74,61;98,38;126,16;145,9;193,3" o:connectangles="0,0,0,0,0,0,0,0,0,0,0,0,0,0,0,0,0,0,0,0"/>
                      </v:shape>
                    </v:group>
                  </w:pict>
                </mc:Fallback>
              </mc:AlternateContent>
            </w:r>
          </w:p>
        </w:tc>
      </w:tr>
    </w:tbl>
    <w:p w14:paraId="44CB0233" w14:textId="77777777" w:rsidR="000E1562" w:rsidRPr="00127BB4" w:rsidRDefault="000E1562" w:rsidP="000E1562"/>
    <w:p w14:paraId="3B2043E8" w14:textId="77777777" w:rsidR="000E1562" w:rsidRPr="00127BB4" w:rsidRDefault="000E1562" w:rsidP="000E1562">
      <w:pPr>
        <w:pageBreakBefore/>
        <w:spacing w:after="240"/>
        <w:jc w:val="center"/>
        <w:outlineLvl w:val="0"/>
        <w:rPr>
          <w:b/>
          <w:szCs w:val="28"/>
        </w:rPr>
      </w:pPr>
      <w:bookmarkStart w:id="28" w:name="_Hlk67399503"/>
      <w:bookmarkEnd w:id="21"/>
      <w:bookmarkEnd w:id="22"/>
      <w:r w:rsidRPr="00127BB4">
        <w:rPr>
          <w:b/>
          <w:szCs w:val="28"/>
        </w:rPr>
        <w:lastRenderedPageBreak/>
        <w:t>Состав документации по планировке территории</w:t>
      </w: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"/>
        <w:gridCol w:w="5244"/>
        <w:gridCol w:w="1274"/>
        <w:gridCol w:w="1274"/>
        <w:gridCol w:w="1274"/>
      </w:tblGrid>
      <w:tr w:rsidR="00127BB4" w:rsidRPr="00127BB4" w14:paraId="4B50E96B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8016" w14:textId="77777777" w:rsidR="001C671E" w:rsidRPr="00127BB4" w:rsidRDefault="001C671E" w:rsidP="002808A1">
            <w:pPr>
              <w:pStyle w:val="af6"/>
            </w:pPr>
            <w:bookmarkStart w:id="29" w:name="OLE_LINK26"/>
            <w:bookmarkStart w:id="30" w:name="OLE_LINK27"/>
            <w:r w:rsidRPr="00127BB4"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A88FB" w14:textId="77777777" w:rsidR="001C671E" w:rsidRPr="00127BB4" w:rsidRDefault="001C671E" w:rsidP="002808A1">
            <w:pPr>
              <w:pStyle w:val="af6"/>
              <w:rPr>
                <w:szCs w:val="24"/>
                <w:u w:val="single"/>
              </w:rPr>
            </w:pPr>
            <w:r w:rsidRPr="00127BB4">
              <w:t>Наименование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FFD8" w14:textId="77777777" w:rsidR="001C671E" w:rsidRPr="00127BB4" w:rsidRDefault="001C671E" w:rsidP="002808A1">
            <w:pPr>
              <w:pStyle w:val="af6"/>
              <w:rPr>
                <w:szCs w:val="24"/>
              </w:rPr>
            </w:pPr>
            <w:r w:rsidRPr="00127BB4">
              <w:t>Масштаб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C249" w14:textId="77777777" w:rsidR="001C671E" w:rsidRPr="00127BB4" w:rsidRDefault="001C671E" w:rsidP="002808A1">
            <w:pPr>
              <w:pStyle w:val="af6"/>
              <w:rPr>
                <w:szCs w:val="24"/>
              </w:rPr>
            </w:pPr>
            <w:r w:rsidRPr="00127BB4">
              <w:t>Количество листов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2291" w14:textId="77777777" w:rsidR="001C671E" w:rsidRPr="00127BB4" w:rsidRDefault="001C671E" w:rsidP="002808A1">
            <w:pPr>
              <w:pStyle w:val="af6"/>
              <w:rPr>
                <w:szCs w:val="24"/>
              </w:rPr>
            </w:pPr>
            <w:r w:rsidRPr="00127BB4">
              <w:t>Гриф секретности</w:t>
            </w:r>
          </w:p>
        </w:tc>
      </w:tr>
      <w:tr w:rsidR="00127BB4" w:rsidRPr="00127BB4" w14:paraId="763F25F2" w14:textId="77777777" w:rsidTr="002808A1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986A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  <w:r w:rsidRPr="00127BB4">
              <w:rPr>
                <w:rFonts w:cs="Times New Roman"/>
                <w:b/>
                <w:szCs w:val="24"/>
              </w:rPr>
              <w:t>Материалы основной (утверждаемой) части проекта планировки территории</w:t>
            </w:r>
          </w:p>
        </w:tc>
      </w:tr>
      <w:tr w:rsidR="00127BB4" w:rsidRPr="00127BB4" w14:paraId="56BA85AA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B676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CF51" w14:textId="77777777" w:rsidR="001C671E" w:rsidRPr="00127BB4" w:rsidRDefault="001C671E" w:rsidP="002808A1">
            <w:pPr>
              <w:pStyle w:val="afffd"/>
              <w:suppressAutoHyphens/>
              <w:rPr>
                <w:rFonts w:cs="Times New Roman"/>
                <w:szCs w:val="24"/>
                <w:u w:val="single"/>
              </w:rPr>
            </w:pPr>
            <w:r w:rsidRPr="00127BB4">
              <w:rPr>
                <w:rFonts w:cs="Times New Roman"/>
                <w:szCs w:val="24"/>
                <w:u w:val="single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3968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2299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1CEC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127BB4" w:rsidRPr="00127BB4" w14:paraId="2F7A8DC9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6B56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3649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 xml:space="preserve">Пояснительная записка. Том 1 </w:t>
            </w:r>
          </w:p>
          <w:p w14:paraId="54F46583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bookmarkStart w:id="31" w:name="OLE_LINK132"/>
            <w:bookmarkStart w:id="32" w:name="OLE_LINK133"/>
            <w:r w:rsidRPr="00127BB4">
              <w:rPr>
                <w:rFonts w:cs="Times New Roman"/>
              </w:rPr>
              <w:t xml:space="preserve">Основная часть проекта планировки территории </w:t>
            </w:r>
            <w:bookmarkEnd w:id="31"/>
            <w:bookmarkEnd w:id="32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7280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B143" w14:textId="6B8BE568" w:rsidR="001C671E" w:rsidRPr="00127BB4" w:rsidRDefault="007C43FA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18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3DB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1CF23657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E33BC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735C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D75E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E9F7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F8F89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6C88CD14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B6A98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50B88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Чертеж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30BC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44FB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339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7579D427" w14:textId="77777777" w:rsidTr="002808A1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5D58" w14:textId="77777777" w:rsidR="001C671E" w:rsidRPr="00127BB4" w:rsidRDefault="001C671E" w:rsidP="002808A1">
            <w:pPr>
              <w:pStyle w:val="af7"/>
              <w:rPr>
                <w:rFonts w:cs="Times New Roman"/>
                <w:b/>
              </w:rPr>
            </w:pPr>
            <w:bookmarkStart w:id="33" w:name="OLE_LINK106"/>
            <w:bookmarkStart w:id="34" w:name="OLE_LINK107"/>
            <w:r w:rsidRPr="00127BB4">
              <w:rPr>
                <w:rFonts w:cs="Times New Roman"/>
                <w:b/>
              </w:rPr>
              <w:t>Материалы по обоснованию проекта планировки территории</w:t>
            </w:r>
            <w:bookmarkEnd w:id="33"/>
            <w:bookmarkEnd w:id="34"/>
          </w:p>
        </w:tc>
      </w:tr>
      <w:tr w:rsidR="00127BB4" w:rsidRPr="00127BB4" w14:paraId="4104311D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DE8B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5670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B54A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D756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D709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127BB4" w:rsidRPr="00127BB4" w14:paraId="14B2D09D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CEBE4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792C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 xml:space="preserve">Пояснительная записка. Том 2 </w:t>
            </w:r>
          </w:p>
          <w:p w14:paraId="2CFF63AE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Материалы по обоснованию проекта планировки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C3C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B02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74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ED34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2A03A66F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9E004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I</w:t>
            </w:r>
            <w:r w:rsidRPr="00127BB4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3D025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FB59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B725B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CB8C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08D6CE53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4AB7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F3F4" w14:textId="77777777" w:rsidR="001C671E" w:rsidRPr="00127BB4" w:rsidRDefault="001C671E" w:rsidP="002808A1">
            <w:pPr>
              <w:pStyle w:val="afffd"/>
            </w:pPr>
            <w:r w:rsidRPr="00127BB4">
              <w:rPr>
                <w:shd w:val="clear" w:color="auto" w:fill="FFFFFF"/>
              </w:rPr>
              <w:t> </w:t>
            </w:r>
            <w:r w:rsidRPr="00127BB4">
              <w:t>Карта планировочной структуры территорий поселения, городского округа с отображением границ элементов планировочной структуры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8B2AE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1:5000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8B49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53B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43AED067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06F7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61023" w14:textId="77777777" w:rsidR="001C671E" w:rsidRPr="00127BB4" w:rsidRDefault="001C671E" w:rsidP="002808A1">
            <w:pPr>
              <w:pStyle w:val="afffd"/>
            </w:pPr>
            <w:r w:rsidRPr="00127BB4">
              <w:t>Схема, отображающая местоположение существующих объектов капитального строительства, в том числе линейных объектов, объектов, подлежащих сносу, объектов незавершенного 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609D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A7D7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A1D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64B5D518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D477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92EE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Схема границ зон с особыми условиями использования территории. Схема границ территорий объектов культурного наследия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D62B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FCEA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63F7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63BC6B53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D5CF" w14:textId="77777777" w:rsidR="001C671E" w:rsidRPr="00127BB4" w:rsidRDefault="001C671E" w:rsidP="002808A1">
            <w:pPr>
              <w:pStyle w:val="af7"/>
              <w:rPr>
                <w:rFonts w:cs="Times New Roman"/>
                <w:lang w:val="en-US"/>
              </w:rPr>
            </w:pPr>
            <w:r w:rsidRPr="00127BB4">
              <w:rPr>
                <w:rFonts w:cs="Times New Roman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322BE" w14:textId="77777777" w:rsidR="001C671E" w:rsidRPr="00127BB4" w:rsidRDefault="001C671E" w:rsidP="002808A1">
            <w:pPr>
              <w:pStyle w:val="afffd"/>
            </w:pPr>
            <w:r w:rsidRPr="00127BB4">
              <w:t>Схема организации движения транспорта (включая транспорт общего пользования) и пешеходов, отражающую местоположение объектов транспортной инфраструктуры. Схема организации улично-дорожной сети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A3DE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7B7A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CCAA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710DBF37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39A0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8D3B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Схема вертикальной планировки и инженерной подготовки территории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81607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05A6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9BEE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4864C01C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A54E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B72C9" w14:textId="77777777" w:rsidR="001C671E" w:rsidRPr="00127BB4" w:rsidRDefault="001C671E" w:rsidP="002808A1">
            <w:pPr>
              <w:pStyle w:val="afffd"/>
            </w:pPr>
            <w:r w:rsidRPr="00127BB4">
              <w:t xml:space="preserve">Вариант планировочных и (или) объемно-пространственных решений застройки территории в соответствии с проектом планировки территории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F4D81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2874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5B4C6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6FB38E57" w14:textId="77777777" w:rsidTr="002808A1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AC424" w14:textId="77777777" w:rsidR="001C671E" w:rsidRPr="00127BB4" w:rsidRDefault="001C671E" w:rsidP="002808A1">
            <w:pPr>
              <w:pStyle w:val="af7"/>
              <w:rPr>
                <w:rFonts w:cs="Times New Roman"/>
                <w:b/>
              </w:rPr>
            </w:pPr>
            <w:r w:rsidRPr="00127BB4">
              <w:rPr>
                <w:rFonts w:cs="Times New Roman"/>
                <w:b/>
              </w:rPr>
              <w:t xml:space="preserve">Материалы основной (утверждаемой) части </w:t>
            </w:r>
            <w:bookmarkStart w:id="35" w:name="OLE_LINK112"/>
            <w:bookmarkStart w:id="36" w:name="OLE_LINK113"/>
            <w:bookmarkStart w:id="37" w:name="OLE_LINK114"/>
            <w:r w:rsidRPr="00127BB4">
              <w:rPr>
                <w:rFonts w:cs="Times New Roman"/>
                <w:b/>
              </w:rPr>
              <w:t>проекта межевания территории</w:t>
            </w:r>
            <w:bookmarkEnd w:id="35"/>
            <w:bookmarkEnd w:id="36"/>
            <w:bookmarkEnd w:id="37"/>
          </w:p>
        </w:tc>
      </w:tr>
      <w:tr w:rsidR="00127BB4" w:rsidRPr="00127BB4" w14:paraId="54EC6206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83B5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bookmarkStart w:id="38" w:name="OLE_LINK118"/>
            <w:bookmarkStart w:id="39" w:name="OLE_LINK119"/>
            <w:r w:rsidRPr="00127BB4">
              <w:rPr>
                <w:rFonts w:cs="Times New Roman"/>
              </w:rPr>
              <w:t>I</w:t>
            </w:r>
            <w:bookmarkEnd w:id="38"/>
            <w:bookmarkEnd w:id="39"/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AA5F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BC67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69B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AB53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127BB4" w:rsidRPr="00127BB4" w14:paraId="0A962E2E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55FA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0A79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bookmarkStart w:id="40" w:name="OLE_LINK53"/>
            <w:bookmarkStart w:id="41" w:name="OLE_LINK54"/>
            <w:r w:rsidRPr="00127BB4">
              <w:rPr>
                <w:rFonts w:cs="Times New Roman"/>
              </w:rPr>
              <w:t xml:space="preserve">Пояснительная записка. </w:t>
            </w:r>
            <w:bookmarkEnd w:id="40"/>
            <w:bookmarkEnd w:id="41"/>
          </w:p>
          <w:p w14:paraId="6F7295B4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bookmarkStart w:id="42" w:name="_Hlk100232342"/>
            <w:r w:rsidRPr="00127BB4">
              <w:rPr>
                <w:rFonts w:cs="Times New Roman"/>
              </w:rPr>
              <w:t xml:space="preserve">Основная часть </w:t>
            </w:r>
            <w:r w:rsidRPr="00127BB4">
              <w:t>проекта межевания территории</w:t>
            </w:r>
            <w:bookmarkEnd w:id="42"/>
            <w:r w:rsidRPr="00127BB4">
              <w:t>. Том 3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5FAC0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16201" w14:textId="554992E6" w:rsidR="001C671E" w:rsidRPr="00127BB4" w:rsidRDefault="006D50A3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99A6D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0A9EE672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160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6CF39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bookmarkStart w:id="43" w:name="OLE_LINK115"/>
            <w:bookmarkStart w:id="44" w:name="OLE_LINK116"/>
            <w:r w:rsidRPr="00127BB4">
              <w:rPr>
                <w:rFonts w:cs="Times New Roman"/>
              </w:rPr>
              <w:t xml:space="preserve">Графические материалы </w:t>
            </w:r>
            <w:bookmarkEnd w:id="43"/>
            <w:bookmarkEnd w:id="44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A54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FDD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7CA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5EDE9F09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B5086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bookmarkStart w:id="45" w:name="_Hlk478851812"/>
            <w:r w:rsidRPr="00127BB4"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E57F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bookmarkStart w:id="46" w:name="OLE_LINK185"/>
            <w:r w:rsidRPr="00127BB4">
              <w:rPr>
                <w:rFonts w:cs="Times New Roman"/>
              </w:rPr>
              <w:t>Чертеж межевания территории</w:t>
            </w:r>
            <w:bookmarkEnd w:id="46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CF12F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bookmarkStart w:id="47" w:name="OLE_LINK126"/>
            <w:bookmarkStart w:id="48" w:name="OLE_LINK127"/>
            <w:r w:rsidRPr="00127BB4">
              <w:rPr>
                <w:rFonts w:cs="Times New Roman"/>
              </w:rPr>
              <w:t>М 1:1000</w:t>
            </w:r>
            <w:bookmarkEnd w:id="47"/>
            <w:bookmarkEnd w:id="48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6CD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47879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bookmarkEnd w:id="45"/>
      <w:tr w:rsidR="00127BB4" w:rsidRPr="00127BB4" w14:paraId="042A3FA6" w14:textId="77777777" w:rsidTr="002808A1">
        <w:trPr>
          <w:cantSplit/>
          <w:trHeight w:val="397"/>
          <w:jc w:val="center"/>
        </w:trPr>
        <w:tc>
          <w:tcPr>
            <w:tcW w:w="99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F762" w14:textId="77777777" w:rsidR="001C671E" w:rsidRPr="00127BB4" w:rsidRDefault="001C671E" w:rsidP="002808A1">
            <w:pPr>
              <w:pStyle w:val="af7"/>
              <w:rPr>
                <w:rFonts w:cs="Times New Roman"/>
                <w:b/>
              </w:rPr>
            </w:pPr>
            <w:r w:rsidRPr="00127BB4">
              <w:rPr>
                <w:rFonts w:cs="Times New Roman"/>
                <w:b/>
              </w:rPr>
              <w:t>Материалы по обоснованию проекта межевания территории</w:t>
            </w:r>
          </w:p>
        </w:tc>
      </w:tr>
      <w:tr w:rsidR="00127BB4" w:rsidRPr="00127BB4" w14:paraId="4486F5B1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7CFF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III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3D99" w14:textId="77777777" w:rsidR="001C671E" w:rsidRPr="00127BB4" w:rsidRDefault="001C671E" w:rsidP="002808A1">
            <w:pPr>
              <w:pStyle w:val="afffd"/>
              <w:keepNext/>
              <w:suppressAutoHyphens/>
              <w:rPr>
                <w:rFonts w:cs="Times New Roman"/>
                <w:szCs w:val="24"/>
              </w:rPr>
            </w:pPr>
            <w:r w:rsidRPr="00127BB4">
              <w:rPr>
                <w:rFonts w:cs="Times New Roman"/>
              </w:rPr>
              <w:t>Текстовые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CCD4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CE57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AA9B" w14:textId="77777777" w:rsidR="001C671E" w:rsidRPr="00127BB4" w:rsidRDefault="001C671E" w:rsidP="002808A1">
            <w:pPr>
              <w:pStyle w:val="af7"/>
              <w:suppressAutoHyphens/>
              <w:rPr>
                <w:rFonts w:cs="Times New Roman"/>
                <w:szCs w:val="24"/>
              </w:rPr>
            </w:pPr>
          </w:p>
        </w:tc>
      </w:tr>
      <w:tr w:rsidR="00127BB4" w:rsidRPr="00127BB4" w14:paraId="2EDCD927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6B09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  <w:lang w:val="en-US"/>
              </w:rPr>
              <w:lastRenderedPageBreak/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E2AF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 xml:space="preserve">Пояснительная записка. </w:t>
            </w:r>
          </w:p>
          <w:p w14:paraId="39EEFFB5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</w:rPr>
              <w:t>Материалы по обоснованию</w:t>
            </w:r>
            <w:r w:rsidRPr="00127BB4">
              <w:t xml:space="preserve"> проекта межевания территории</w:t>
            </w:r>
            <w:r w:rsidRPr="00127BB4">
              <w:rPr>
                <w:rFonts w:cs="Times New Roman"/>
              </w:rPr>
              <w:t>. Том 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9C1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  <w:szCs w:val="24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25CC" w14:textId="77777777" w:rsidR="001C671E" w:rsidRPr="00127BB4" w:rsidRDefault="001C671E" w:rsidP="002808A1">
            <w:pPr>
              <w:pStyle w:val="af7"/>
              <w:rPr>
                <w:rFonts w:cs="Times New Roman"/>
                <w:lang w:val="en-US"/>
              </w:rPr>
            </w:pPr>
            <w:r w:rsidRPr="00127BB4">
              <w:rPr>
                <w:rFonts w:cs="Times New Roman"/>
                <w:lang w:val="en-US"/>
              </w:rPr>
              <w:t>19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AD2FB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58FB4759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6B35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I</w:t>
            </w:r>
            <w:r w:rsidRPr="00127BB4">
              <w:rPr>
                <w:rFonts w:cs="Times New Roman"/>
                <w:lang w:val="en-US"/>
              </w:rPr>
              <w:t>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B960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rPr>
                <w:rFonts w:cs="Times New Roman"/>
                <w:szCs w:val="24"/>
              </w:rPr>
              <w:t>Графические материалы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9202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63390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F72D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27BB4" w:rsidRPr="00127BB4" w14:paraId="11168F88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FE8B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F2D6" w14:textId="77777777" w:rsidR="001C671E" w:rsidRPr="00127BB4" w:rsidRDefault="001C671E" w:rsidP="002808A1">
            <w:pPr>
              <w:pStyle w:val="afffd"/>
              <w:rPr>
                <w:rFonts w:cs="Times New Roman"/>
              </w:rPr>
            </w:pPr>
            <w:r w:rsidRPr="00127BB4">
              <w:t>Схема границ существующих земельных участков и объектов капитального строительства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DB80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М 1:1000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9C95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rFonts w:cs="Times New Roman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ED39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  <w:tr w:rsidR="001C671E" w:rsidRPr="00127BB4" w14:paraId="4A373023" w14:textId="77777777" w:rsidTr="002808A1">
        <w:trPr>
          <w:cantSplit/>
          <w:trHeight w:val="397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167F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  <w:r w:rsidRPr="00127BB4">
              <w:rPr>
                <w:b/>
                <w:lang w:val="en-US"/>
              </w:rPr>
              <w:t>IV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C18F" w14:textId="77777777" w:rsidR="001C671E" w:rsidRPr="00127BB4" w:rsidRDefault="001C671E" w:rsidP="002808A1">
            <w:pPr>
              <w:pStyle w:val="afffd"/>
            </w:pPr>
            <w:r w:rsidRPr="00127BB4">
              <w:rPr>
                <w:b/>
              </w:rPr>
              <w:t>Инженерные изыскания (инженерно-геодезические)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3FFF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0A8D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7B928" w14:textId="77777777" w:rsidR="001C671E" w:rsidRPr="00127BB4" w:rsidRDefault="001C671E" w:rsidP="002808A1">
            <w:pPr>
              <w:pStyle w:val="af7"/>
              <w:rPr>
                <w:rFonts w:cs="Times New Roman"/>
              </w:rPr>
            </w:pPr>
          </w:p>
        </w:tc>
      </w:tr>
    </w:tbl>
    <w:p w14:paraId="5FD9EBE7" w14:textId="77777777" w:rsidR="000E1562" w:rsidRPr="00127BB4" w:rsidRDefault="000E1562" w:rsidP="000E1562">
      <w:pPr>
        <w:pStyle w:val="afffb"/>
        <w:suppressAutoHyphens/>
        <w:ind w:firstLine="567"/>
      </w:pPr>
    </w:p>
    <w:bookmarkEnd w:id="28"/>
    <w:bookmarkEnd w:id="29"/>
    <w:bookmarkEnd w:id="30"/>
    <w:p w14:paraId="74DCD84E" w14:textId="77777777" w:rsidR="007A171C" w:rsidRPr="00127BB4" w:rsidRDefault="007A171C" w:rsidP="0047726D">
      <w:pPr>
        <w:pageBreakBefore/>
        <w:spacing w:after="240"/>
        <w:ind w:firstLine="0"/>
        <w:jc w:val="center"/>
        <w:outlineLvl w:val="0"/>
        <w:rPr>
          <w:rFonts w:eastAsia="Calibri"/>
          <w:b/>
          <w:szCs w:val="28"/>
        </w:rPr>
      </w:pPr>
      <w:r w:rsidRPr="00127BB4">
        <w:rPr>
          <w:rFonts w:eastAsia="Calibri"/>
          <w:b/>
          <w:szCs w:val="28"/>
        </w:rPr>
        <w:lastRenderedPageBreak/>
        <w:t>Содержание</w:t>
      </w:r>
    </w:p>
    <w:p w14:paraId="4754ED77" w14:textId="5FBD97BE" w:rsidR="007C43FA" w:rsidRPr="00127BB4" w:rsidRDefault="00E9388A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127BB4">
        <w:fldChar w:fldCharType="begin"/>
      </w:r>
      <w:r w:rsidR="007A171C" w:rsidRPr="00127BB4">
        <w:instrText xml:space="preserve"> TOC \h \z \t  "Заголовок 1;1;Заголовок 2;2" </w:instrText>
      </w:r>
      <w:r w:rsidRPr="00127BB4">
        <w:fldChar w:fldCharType="separate"/>
      </w:r>
      <w:hyperlink w:anchor="_Toc135905287" w:history="1">
        <w:r w:rsidR="007C43FA" w:rsidRPr="00127BB4">
          <w:rPr>
            <w:rStyle w:val="af9"/>
            <w:noProof/>
          </w:rPr>
          <w:t>Введение</w:t>
        </w:r>
        <w:r w:rsidR="007C43FA" w:rsidRPr="00127BB4">
          <w:rPr>
            <w:noProof/>
            <w:webHidden/>
          </w:rPr>
          <w:tab/>
        </w:r>
        <w:r w:rsidR="007C43FA" w:rsidRPr="00127BB4">
          <w:rPr>
            <w:noProof/>
            <w:webHidden/>
          </w:rPr>
          <w:fldChar w:fldCharType="begin"/>
        </w:r>
        <w:r w:rsidR="007C43FA" w:rsidRPr="00127BB4">
          <w:rPr>
            <w:noProof/>
            <w:webHidden/>
          </w:rPr>
          <w:instrText xml:space="preserve"> PAGEREF _Toc135905287 \h </w:instrText>
        </w:r>
        <w:r w:rsidR="007C43FA" w:rsidRPr="00127BB4">
          <w:rPr>
            <w:noProof/>
            <w:webHidden/>
          </w:rPr>
        </w:r>
        <w:r w:rsidR="007C43FA" w:rsidRPr="00127BB4">
          <w:rPr>
            <w:noProof/>
            <w:webHidden/>
          </w:rPr>
          <w:fldChar w:fldCharType="separate"/>
        </w:r>
        <w:r w:rsidR="007C43FA" w:rsidRPr="00127BB4">
          <w:rPr>
            <w:noProof/>
            <w:webHidden/>
          </w:rPr>
          <w:t>6</w:t>
        </w:r>
        <w:r w:rsidR="007C43FA" w:rsidRPr="00127BB4">
          <w:rPr>
            <w:noProof/>
            <w:webHidden/>
          </w:rPr>
          <w:fldChar w:fldCharType="end"/>
        </w:r>
      </w:hyperlink>
    </w:p>
    <w:p w14:paraId="2026BB55" w14:textId="36CF7404" w:rsidR="007C43FA" w:rsidRPr="00127BB4" w:rsidRDefault="009B389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05288" w:history="1">
        <w:r w:rsidR="007C43FA" w:rsidRPr="00127BB4">
          <w:rPr>
            <w:rStyle w:val="af9"/>
            <w:rFonts w:eastAsia="Calibri"/>
            <w:noProof/>
          </w:rPr>
          <w:t>1 </w:t>
        </w:r>
        <w:r w:rsidR="007C43FA" w:rsidRPr="00127BB4">
          <w:rPr>
            <w:rStyle w:val="af9"/>
            <w:noProof/>
            <w:shd w:val="clear" w:color="auto" w:fill="FFFFFF"/>
          </w:rPr>
  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  </w:r>
        <w:r w:rsidR="007C43FA" w:rsidRPr="00127BB4">
          <w:rPr>
            <w:noProof/>
            <w:webHidden/>
          </w:rPr>
          <w:tab/>
        </w:r>
        <w:r w:rsidR="007C43FA" w:rsidRPr="00127BB4">
          <w:rPr>
            <w:noProof/>
            <w:webHidden/>
          </w:rPr>
          <w:fldChar w:fldCharType="begin"/>
        </w:r>
        <w:r w:rsidR="007C43FA" w:rsidRPr="00127BB4">
          <w:rPr>
            <w:noProof/>
            <w:webHidden/>
          </w:rPr>
          <w:instrText xml:space="preserve"> PAGEREF _Toc135905288 \h </w:instrText>
        </w:r>
        <w:r w:rsidR="007C43FA" w:rsidRPr="00127BB4">
          <w:rPr>
            <w:noProof/>
            <w:webHidden/>
          </w:rPr>
        </w:r>
        <w:r w:rsidR="007C43FA" w:rsidRPr="00127BB4">
          <w:rPr>
            <w:noProof/>
            <w:webHidden/>
          </w:rPr>
          <w:fldChar w:fldCharType="separate"/>
        </w:r>
        <w:r w:rsidR="007C43FA" w:rsidRPr="00127BB4">
          <w:rPr>
            <w:noProof/>
            <w:webHidden/>
          </w:rPr>
          <w:t>8</w:t>
        </w:r>
        <w:r w:rsidR="007C43FA" w:rsidRPr="00127BB4">
          <w:rPr>
            <w:noProof/>
            <w:webHidden/>
          </w:rPr>
          <w:fldChar w:fldCharType="end"/>
        </w:r>
      </w:hyperlink>
    </w:p>
    <w:p w14:paraId="08ED8233" w14:textId="10C00CA4" w:rsidR="007C43FA" w:rsidRPr="00127BB4" w:rsidRDefault="009B3892">
      <w:pPr>
        <w:pStyle w:val="11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5905289" w:history="1">
        <w:r w:rsidR="007C43FA" w:rsidRPr="00127BB4">
          <w:rPr>
            <w:rStyle w:val="af9"/>
            <w:rFonts w:eastAsia="Calibri"/>
            <w:noProof/>
          </w:rPr>
          <w:t>2 </w:t>
        </w:r>
        <w:r w:rsidR="007C43FA" w:rsidRPr="00127BB4">
          <w:rPr>
            <w:rStyle w:val="af9"/>
            <w:noProof/>
          </w:rPr>
  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  </w:r>
        <w:r w:rsidR="007C43FA" w:rsidRPr="00127BB4">
          <w:rPr>
            <w:noProof/>
            <w:webHidden/>
          </w:rPr>
          <w:tab/>
        </w:r>
        <w:r w:rsidR="007C43FA" w:rsidRPr="00127BB4">
          <w:rPr>
            <w:noProof/>
            <w:webHidden/>
          </w:rPr>
          <w:fldChar w:fldCharType="begin"/>
        </w:r>
        <w:r w:rsidR="007C43FA" w:rsidRPr="00127BB4">
          <w:rPr>
            <w:noProof/>
            <w:webHidden/>
          </w:rPr>
          <w:instrText xml:space="preserve"> PAGEREF _Toc135905289 \h </w:instrText>
        </w:r>
        <w:r w:rsidR="007C43FA" w:rsidRPr="00127BB4">
          <w:rPr>
            <w:noProof/>
            <w:webHidden/>
          </w:rPr>
        </w:r>
        <w:r w:rsidR="007C43FA" w:rsidRPr="00127BB4">
          <w:rPr>
            <w:noProof/>
            <w:webHidden/>
          </w:rPr>
          <w:fldChar w:fldCharType="separate"/>
        </w:r>
        <w:r w:rsidR="007C43FA" w:rsidRPr="00127BB4">
          <w:rPr>
            <w:noProof/>
            <w:webHidden/>
          </w:rPr>
          <w:t>18</w:t>
        </w:r>
        <w:r w:rsidR="007C43FA" w:rsidRPr="00127BB4">
          <w:rPr>
            <w:noProof/>
            <w:webHidden/>
          </w:rPr>
          <w:fldChar w:fldCharType="end"/>
        </w:r>
      </w:hyperlink>
    </w:p>
    <w:p w14:paraId="750A735C" w14:textId="588D7F2E" w:rsidR="00CE2943" w:rsidRPr="00127BB4" w:rsidRDefault="00E9388A" w:rsidP="0023722C">
      <w:pPr>
        <w:pStyle w:val="1"/>
      </w:pPr>
      <w:r w:rsidRPr="00127BB4">
        <w:lastRenderedPageBreak/>
        <w:fldChar w:fldCharType="end"/>
      </w:r>
      <w:bookmarkStart w:id="49" w:name="_Toc135905287"/>
      <w:bookmarkEnd w:id="16"/>
      <w:bookmarkEnd w:id="17"/>
      <w:bookmarkEnd w:id="18"/>
      <w:bookmarkEnd w:id="19"/>
      <w:bookmarkEnd w:id="20"/>
      <w:r w:rsidR="008E14F3" w:rsidRPr="00127BB4">
        <w:t>Введение</w:t>
      </w:r>
      <w:bookmarkEnd w:id="49"/>
    </w:p>
    <w:p w14:paraId="612FD907" w14:textId="0E559FE8" w:rsidR="00187B5D" w:rsidRPr="00127BB4" w:rsidRDefault="00187B5D" w:rsidP="00187B5D">
      <w:pPr>
        <w:rPr>
          <w:szCs w:val="28"/>
        </w:rPr>
      </w:pPr>
      <w:bookmarkStart w:id="50" w:name="OLE_LINK417"/>
      <w:bookmarkStart w:id="51" w:name="OLE_LINK418"/>
      <w:bookmarkStart w:id="52" w:name="OLE_LINK136"/>
      <w:bookmarkStart w:id="53" w:name="OLE_LINK137"/>
      <w:bookmarkStart w:id="54" w:name="OLE_LINK392"/>
      <w:bookmarkStart w:id="55" w:name="OLE_LINK341"/>
      <w:bookmarkStart w:id="56" w:name="OLE_LINK342"/>
      <w:bookmarkStart w:id="57" w:name="_Toc472371706"/>
      <w:bookmarkStart w:id="58" w:name="_Toc493243298"/>
      <w:bookmarkStart w:id="59" w:name="_Toc460340473"/>
      <w:bookmarkStart w:id="60" w:name="_Toc463972854"/>
      <w:bookmarkStart w:id="61" w:name="_Toc464650903"/>
      <w:bookmarkStart w:id="62" w:name="_Toc464658602"/>
      <w:bookmarkStart w:id="63" w:name="_Toc465177670"/>
      <w:bookmarkStart w:id="64" w:name="_Toc465350800"/>
      <w:bookmarkStart w:id="65" w:name="_Toc465350908"/>
      <w:bookmarkStart w:id="66" w:name="_Toc465675179"/>
      <w:bookmarkStart w:id="67" w:name="_Toc415142540"/>
      <w:bookmarkStart w:id="68" w:name="_Toc415155861"/>
      <w:bookmarkStart w:id="69" w:name="_Toc403990188"/>
      <w:bookmarkStart w:id="70" w:name="_Toc403995298"/>
      <w:bookmarkStart w:id="71" w:name="_Toc447270626"/>
      <w:r w:rsidRPr="00127BB4">
        <w:rPr>
          <w:szCs w:val="28"/>
        </w:rPr>
        <w:t xml:space="preserve">Проект по внесению изменений в документацию по планировке территории (проект планировки территории и проект межевания земельных участков) в городском округе город Норильск в части жилой застройки территории, ограниченной улицей Лауреатов, улицей </w:t>
      </w:r>
      <w:proofErr w:type="spellStart"/>
      <w:r w:rsidRPr="00127BB4">
        <w:rPr>
          <w:szCs w:val="28"/>
        </w:rPr>
        <w:t>Талнахской</w:t>
      </w:r>
      <w:proofErr w:type="spellEnd"/>
      <w:r w:rsidRPr="00127BB4">
        <w:rPr>
          <w:szCs w:val="28"/>
        </w:rPr>
        <w:t xml:space="preserve">, проезда Михайличенко, улицей Бегичева, улицей Нансена, улицей </w:t>
      </w:r>
      <w:proofErr w:type="spellStart"/>
      <w:r w:rsidRPr="00127BB4">
        <w:rPr>
          <w:szCs w:val="28"/>
        </w:rPr>
        <w:t>Хантайская</w:t>
      </w:r>
      <w:proofErr w:type="spellEnd"/>
      <w:r w:rsidRPr="00127BB4">
        <w:rPr>
          <w:szCs w:val="28"/>
        </w:rPr>
        <w:t xml:space="preserve">, утвержденные распоряжением Администрации </w:t>
      </w:r>
      <w:proofErr w:type="spellStart"/>
      <w:r w:rsidRPr="00127BB4">
        <w:rPr>
          <w:szCs w:val="28"/>
        </w:rPr>
        <w:t>г.Норильска</w:t>
      </w:r>
      <w:proofErr w:type="spellEnd"/>
      <w:r w:rsidRPr="00127BB4">
        <w:rPr>
          <w:szCs w:val="28"/>
        </w:rPr>
        <w:t xml:space="preserve"> от 6.09.2023 № 5777 разработан на основании Распоряжения администрации города Норильска Красноярского края от 02.10.2024 года № 6522, в соответствии с техническим заданием.</w:t>
      </w:r>
    </w:p>
    <w:bookmarkEnd w:id="50"/>
    <w:bookmarkEnd w:id="51"/>
    <w:bookmarkEnd w:id="52"/>
    <w:bookmarkEnd w:id="53"/>
    <w:bookmarkEnd w:id="54"/>
    <w:p w14:paraId="7E831E4B" w14:textId="77777777" w:rsidR="001C671E" w:rsidRPr="00127BB4" w:rsidRDefault="001C671E" w:rsidP="001C671E">
      <w:pPr>
        <w:rPr>
          <w:szCs w:val="28"/>
        </w:rPr>
      </w:pPr>
      <w:r w:rsidRPr="00127BB4">
        <w:rPr>
          <w:szCs w:val="28"/>
        </w:rPr>
        <w:t>При разработке настоящего проекта учтены следующие нормативные правовые акты и нормативные материалы:</w:t>
      </w:r>
    </w:p>
    <w:p w14:paraId="072E1F2E" w14:textId="77777777" w:rsidR="001C671E" w:rsidRPr="00127BB4" w:rsidRDefault="001C671E" w:rsidP="001C671E">
      <w:r w:rsidRPr="00127BB4">
        <w:t>- Градостроительный кодекс Российской Федерации;</w:t>
      </w:r>
    </w:p>
    <w:p w14:paraId="0F6EEBF9" w14:textId="77777777" w:rsidR="001C671E" w:rsidRPr="00127BB4" w:rsidRDefault="001C671E" w:rsidP="001C671E">
      <w:r w:rsidRPr="00127BB4">
        <w:t>- Земельный кодекс Российской Федерации;</w:t>
      </w:r>
    </w:p>
    <w:p w14:paraId="2D5F7524" w14:textId="77777777" w:rsidR="001C671E" w:rsidRPr="00127BB4" w:rsidRDefault="001C671E" w:rsidP="001C671E">
      <w:r w:rsidRPr="00127BB4">
        <w:t>- постановление Правительства Российской Федерации от 20.11.2000 № 878 «Об утверждении Правил охраны газораспределительных сетей»;</w:t>
      </w:r>
    </w:p>
    <w:p w14:paraId="421DBD12" w14:textId="77777777" w:rsidR="001C671E" w:rsidRPr="00127BB4" w:rsidRDefault="001C671E" w:rsidP="001C671E">
      <w:r w:rsidRPr="00127BB4">
        <w:t>- постановление Правительства Российской Федерации от 24.02.2009 № 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</w:t>
      </w:r>
    </w:p>
    <w:p w14:paraId="09EB30F6" w14:textId="77777777" w:rsidR="001C671E" w:rsidRPr="00127BB4" w:rsidRDefault="001C671E" w:rsidP="001C671E">
      <w:r w:rsidRPr="00127BB4">
        <w:t>- приказ Федеральной службы государственной регистрации, кадастра и картографии от 10.11.2020 года № П/0412 «Об утверждении </w:t>
      </w:r>
      <w:hyperlink r:id="rId14" w:anchor="6520IM" w:history="1">
        <w:r w:rsidRPr="00127BB4">
          <w:t>классификатора видов разрешенного использования земельных участков</w:t>
        </w:r>
      </w:hyperlink>
      <w:r w:rsidRPr="00127BB4">
        <w:t>»;</w:t>
      </w:r>
    </w:p>
    <w:p w14:paraId="1EC2038B" w14:textId="77777777" w:rsidR="001C671E" w:rsidRPr="00127BB4" w:rsidRDefault="001C671E" w:rsidP="001C671E">
      <w:pPr>
        <w:contextualSpacing/>
      </w:pPr>
      <w:r w:rsidRPr="00127BB4">
        <w:t>- свод правил СП 42.13330.2016 «Свод правил. Градостроительство. Планировка и застройка городских и сельских поселений. Актуализированная редакция СНиП 2.07.01-89*»;</w:t>
      </w:r>
    </w:p>
    <w:p w14:paraId="140EAB7D" w14:textId="77777777" w:rsidR="001C671E" w:rsidRPr="00127BB4" w:rsidRDefault="001C671E" w:rsidP="001C671E">
      <w:pPr>
        <w:contextualSpacing/>
      </w:pPr>
      <w:r w:rsidRPr="00127BB4">
        <w:t>- свод правил СП 396.1325800.2018 «Улицы и дороги населенных пунктов. Правила градостроительного проектирования»</w:t>
      </w:r>
    </w:p>
    <w:p w14:paraId="27A05CFB" w14:textId="77777777" w:rsidR="0008109A" w:rsidRPr="00127BB4" w:rsidRDefault="0008109A" w:rsidP="0008109A">
      <w:r w:rsidRPr="00127BB4">
        <w:t>- СП 31.13330.2021 «СНиП 2.04.02-84* Водоснабжение. Наружные сети и сооружения»;</w:t>
      </w:r>
    </w:p>
    <w:p w14:paraId="4E1BC234" w14:textId="77777777" w:rsidR="0008109A" w:rsidRPr="00127BB4" w:rsidRDefault="0008109A" w:rsidP="0008109A">
      <w:r w:rsidRPr="00127BB4">
        <w:t>- свод правил СП 129.13330.2019 «СНиП 3.05.04-85* Наружные сети и сооружения водоснабжения и канализации»;</w:t>
      </w:r>
    </w:p>
    <w:p w14:paraId="00AC3054" w14:textId="77777777" w:rsidR="001C671E" w:rsidRPr="00127BB4" w:rsidRDefault="001C671E" w:rsidP="001C671E">
      <w:r w:rsidRPr="00127BB4">
        <w:t>- свод правил СП 124.13330.2012 «Тепловые сети. Актуализированная редакция СНиП 41-02-2003»;</w:t>
      </w:r>
    </w:p>
    <w:p w14:paraId="68C6C59A" w14:textId="77777777" w:rsidR="001C671E" w:rsidRPr="00127BB4" w:rsidRDefault="001C671E" w:rsidP="001C671E">
      <w:r w:rsidRPr="00127BB4">
        <w:t>- санитарно-эпидемиологические правила и нормативы СанПиН 2.2.1/2.1.1.1200-03 «Санитарно-защитные зоны и санитарная классификация предприятий, сооружений и иных объектов»;</w:t>
      </w:r>
    </w:p>
    <w:p w14:paraId="2C97A2E7" w14:textId="77777777" w:rsidR="001C671E" w:rsidRPr="00127BB4" w:rsidRDefault="001C671E" w:rsidP="001C671E">
      <w:r w:rsidRPr="00127BB4">
        <w:t>- санитарно-эпидемиологические правила и нормативы 2.1.3684-21 «Санитарно-эпидемиологические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мероприятий»</w:t>
      </w:r>
    </w:p>
    <w:p w14:paraId="505143D2" w14:textId="77777777" w:rsidR="001C671E" w:rsidRPr="00127BB4" w:rsidRDefault="001C671E" w:rsidP="001C671E">
      <w:pPr>
        <w:rPr>
          <w:szCs w:val="28"/>
        </w:rPr>
      </w:pPr>
      <w:r w:rsidRPr="00127BB4">
        <w:t>- </w:t>
      </w:r>
      <w:r w:rsidRPr="00127BB4">
        <w:rPr>
          <w:shd w:val="clear" w:color="auto" w:fill="FFFFFF"/>
        </w:rPr>
        <w:t xml:space="preserve">решение Норильского городского совета депутатов Красноярского края от 29.03.2016 г. № 30/4-662 "Об утверждении нормативов градостроительного </w:t>
      </w:r>
      <w:r w:rsidRPr="00127BB4">
        <w:rPr>
          <w:shd w:val="clear" w:color="auto" w:fill="FFFFFF"/>
        </w:rPr>
        <w:lastRenderedPageBreak/>
        <w:t>проектирования муниципального образования город Норильск Красноярского края"</w:t>
      </w:r>
      <w:r w:rsidRPr="00127BB4">
        <w:t xml:space="preserve"> (</w:t>
      </w:r>
      <w:r w:rsidRPr="00127BB4">
        <w:rPr>
          <w:rFonts w:eastAsia="Calibri"/>
        </w:rPr>
        <w:t>далее – Местные нормативы</w:t>
      </w:r>
      <w:r w:rsidRPr="00127BB4">
        <w:t>)</w:t>
      </w:r>
      <w:r w:rsidRPr="00127BB4">
        <w:rPr>
          <w:szCs w:val="28"/>
        </w:rPr>
        <w:t>;</w:t>
      </w:r>
    </w:p>
    <w:p w14:paraId="58A3A934" w14:textId="77777777" w:rsidR="001C671E" w:rsidRPr="00127BB4" w:rsidRDefault="001C671E" w:rsidP="001C671E">
      <w:pPr>
        <w:rPr>
          <w:szCs w:val="28"/>
        </w:rPr>
      </w:pPr>
      <w:r w:rsidRPr="00127BB4">
        <w:t>- </w:t>
      </w:r>
      <w:r w:rsidRPr="00127BB4">
        <w:rPr>
          <w:shd w:val="clear" w:color="auto" w:fill="FFFFFF"/>
        </w:rPr>
        <w:t>решение Норильского городского совета депутатов Красноярского края от 10.11.2009 №</w:t>
      </w:r>
      <w:r w:rsidRPr="00127BB4">
        <w:rPr>
          <w:shd w:val="clear" w:color="auto" w:fill="FAFBFC"/>
        </w:rPr>
        <w:t xml:space="preserve"> 22-533</w:t>
      </w:r>
      <w:r w:rsidRPr="00127BB4">
        <w:rPr>
          <w:shd w:val="clear" w:color="auto" w:fill="FFFFFF"/>
        </w:rPr>
        <w:t xml:space="preserve"> «Об утверждении правил землепользования и застройки муниципального образования город Норильск»</w:t>
      </w:r>
      <w:r w:rsidRPr="00127BB4">
        <w:t xml:space="preserve"> (</w:t>
      </w:r>
      <w:r w:rsidRPr="00127BB4">
        <w:rPr>
          <w:rFonts w:eastAsia="Calibri"/>
        </w:rPr>
        <w:t xml:space="preserve">далее – </w:t>
      </w:r>
      <w:r w:rsidRPr="00127BB4">
        <w:t>Правила землепользования и застройки)</w:t>
      </w:r>
      <w:r w:rsidRPr="00127BB4">
        <w:rPr>
          <w:szCs w:val="28"/>
        </w:rPr>
        <w:t>;</w:t>
      </w:r>
    </w:p>
    <w:p w14:paraId="199F0889" w14:textId="77777777" w:rsidR="001C671E" w:rsidRPr="00127BB4" w:rsidRDefault="001C671E" w:rsidP="001C671E">
      <w:pPr>
        <w:rPr>
          <w:szCs w:val="28"/>
        </w:rPr>
      </w:pPr>
      <w:r w:rsidRPr="00127BB4">
        <w:t>- </w:t>
      </w:r>
      <w:r w:rsidRPr="00127BB4">
        <w:rPr>
          <w:shd w:val="clear" w:color="auto" w:fill="FFFFFF"/>
        </w:rPr>
        <w:t>решение Норильского городского совета депутатов Красноярского края от 13.12.2022 № 3/6-81 «О внесении изменения в решение Городского Совета от 16.12.2008 № 16-371 «Об утверждении Генерального плана муниципального образования юрод Норильск»</w:t>
      </w:r>
      <w:r w:rsidRPr="00127BB4">
        <w:t xml:space="preserve"> (</w:t>
      </w:r>
      <w:r w:rsidRPr="00127BB4">
        <w:rPr>
          <w:rFonts w:eastAsia="Calibri"/>
        </w:rPr>
        <w:t>далее – Генеральный план</w:t>
      </w:r>
      <w:r w:rsidRPr="00127BB4">
        <w:t>)</w:t>
      </w:r>
      <w:r w:rsidRPr="00127BB4">
        <w:rPr>
          <w:szCs w:val="28"/>
        </w:rPr>
        <w:t>;</w:t>
      </w:r>
    </w:p>
    <w:p w14:paraId="05171EAE" w14:textId="77777777" w:rsidR="001C671E" w:rsidRPr="00127BB4" w:rsidRDefault="001C671E" w:rsidP="001C671E">
      <w:r w:rsidRPr="00127BB4">
        <w:t>- </w:t>
      </w:r>
      <w:r w:rsidRPr="00127BB4">
        <w:rPr>
          <w:shd w:val="clear" w:color="auto" w:fill="FFFFFF"/>
        </w:rPr>
        <w:t xml:space="preserve">решение Норильского городского совета депутатов Красноярского края от 21.02.2017 </w:t>
      </w:r>
      <w:r w:rsidRPr="00127BB4">
        <w:t>N 36/4-803 (ред. от 24.03.2020) «Об утверждении Программы комплексного развития систем коммунальной инфраструктуры муниципального образования город Норильск на период с 2016 по 2025 годы»;</w:t>
      </w:r>
    </w:p>
    <w:p w14:paraId="6300A172" w14:textId="77777777" w:rsidR="001C671E" w:rsidRPr="00127BB4" w:rsidRDefault="001C671E" w:rsidP="001C671E">
      <w:r w:rsidRPr="00127BB4">
        <w:t>- распоряжение Администрации города Норильска Красноярского края от 28.07.2022 № 4363 «Об утверждении актуализированной схемы водоснабжения и водоотведения муниципального</w:t>
      </w:r>
      <w:r w:rsidRPr="00127BB4">
        <w:rPr>
          <w:shd w:val="clear" w:color="auto" w:fill="FFFFFF"/>
        </w:rPr>
        <w:t xml:space="preserve"> образования город Норильск на период с 2015 года до 2040 года (актуализация на 2023 год)</w:t>
      </w:r>
      <w:r w:rsidRPr="00127BB4">
        <w:t>»;</w:t>
      </w:r>
    </w:p>
    <w:p w14:paraId="2A3E8103" w14:textId="77777777" w:rsidR="001C671E" w:rsidRPr="00127BB4" w:rsidRDefault="001C671E" w:rsidP="001C671E">
      <w:r w:rsidRPr="00127BB4">
        <w:t>- постановление Главы города Норильска от 29.06.2022 № 367 «Об утверждении актуализированной схемы теплоснабжения муниципального</w:t>
      </w:r>
      <w:r w:rsidRPr="00127BB4">
        <w:br/>
        <w:t>образования город Норильск на 2023 год»;</w:t>
      </w:r>
    </w:p>
    <w:p w14:paraId="3AE80776" w14:textId="77777777" w:rsidR="001C671E" w:rsidRPr="00127BB4" w:rsidRDefault="001C671E" w:rsidP="001C671E">
      <w:pPr>
        <w:contextualSpacing/>
        <w:rPr>
          <w:rFonts w:eastAsia="Calibri"/>
        </w:rPr>
      </w:pPr>
      <w:r w:rsidRPr="00127BB4">
        <w:rPr>
          <w:rFonts w:eastAsia="Calibri"/>
        </w:rPr>
        <w:t>- кадастровый план территории;</w:t>
      </w:r>
    </w:p>
    <w:p w14:paraId="0610CD49" w14:textId="77777777" w:rsidR="004E0382" w:rsidRPr="00127BB4" w:rsidRDefault="004E0382" w:rsidP="004E0382">
      <w:pPr>
        <w:contextualSpacing/>
        <w:rPr>
          <w:rFonts w:eastAsia="Calibri"/>
        </w:rPr>
      </w:pPr>
      <w:r w:rsidRPr="00127BB4">
        <w:rPr>
          <w:rFonts w:eastAsia="Calibri"/>
        </w:rPr>
        <w:t>- топографическая основа в масштабе 1:500.</w:t>
      </w:r>
    </w:p>
    <w:bookmarkEnd w:id="55"/>
    <w:bookmarkEnd w:id="56"/>
    <w:p w14:paraId="451DE909" w14:textId="77777777" w:rsidR="001C671E" w:rsidRPr="00127BB4" w:rsidRDefault="001C671E" w:rsidP="001C671E">
      <w:pPr>
        <w:rPr>
          <w:rFonts w:eastAsia="Calibri"/>
        </w:rPr>
      </w:pPr>
      <w:r w:rsidRPr="00127BB4">
        <w:rPr>
          <w:rFonts w:eastAsia="Calibri"/>
        </w:rPr>
        <w:t>Документация по планировке территории выполнена в местной системе координат МСК165.</w:t>
      </w:r>
    </w:p>
    <w:p w14:paraId="4AE359CE" w14:textId="71529170" w:rsidR="00212C3F" w:rsidRPr="00127BB4" w:rsidRDefault="00212C3F" w:rsidP="009B7D5F">
      <w:pPr>
        <w:rPr>
          <w:rFonts w:eastAsia="Calibri"/>
        </w:rPr>
      </w:pPr>
    </w:p>
    <w:p w14:paraId="33574E39" w14:textId="5440368E" w:rsidR="009D3BC4" w:rsidRPr="00127BB4" w:rsidRDefault="007E44D0" w:rsidP="009D3BC4">
      <w:pPr>
        <w:pStyle w:val="1"/>
        <w:rPr>
          <w:rFonts w:eastAsia="Calibri"/>
        </w:rPr>
      </w:pPr>
      <w:bookmarkStart w:id="72" w:name="_Toc135905288"/>
      <w:bookmarkEnd w:id="57"/>
      <w:bookmarkEnd w:id="58"/>
      <w:bookmarkEnd w:id="59"/>
      <w:r w:rsidRPr="00127BB4">
        <w:rPr>
          <w:rFonts w:eastAsia="Calibri"/>
        </w:rPr>
        <w:lastRenderedPageBreak/>
        <w:t>1</w:t>
      </w:r>
      <w:bookmarkEnd w:id="60"/>
      <w:bookmarkEnd w:id="61"/>
      <w:bookmarkEnd w:id="62"/>
      <w:bookmarkEnd w:id="63"/>
      <w:bookmarkEnd w:id="64"/>
      <w:bookmarkEnd w:id="65"/>
      <w:bookmarkEnd w:id="66"/>
      <w:r w:rsidR="00AF6BFD" w:rsidRPr="00127BB4">
        <w:rPr>
          <w:rFonts w:eastAsia="Calibri"/>
        </w:rPr>
        <w:t> </w:t>
      </w:r>
      <w:r w:rsidR="00F36D3C" w:rsidRPr="00127BB4">
        <w:rPr>
          <w:sz w:val="30"/>
          <w:szCs w:val="30"/>
          <w:shd w:val="clear" w:color="auto" w:fill="FFFFFF"/>
        </w:rPr>
        <w:t>Положение о характеристиках планируемого развития территории, в том числе о плотности и параметрах застройки территории (в пределах, установленных градостроительным регламентом), о характеристиках объектов капитального строительства жилого, производственного, общественно-делового и иного назначения 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 и необходимых для развития территории в границах элемента планировочной структуры.</w:t>
      </w:r>
      <w:bookmarkEnd w:id="72"/>
      <w:r w:rsidR="00F36D3C" w:rsidRPr="00127BB4">
        <w:rPr>
          <w:sz w:val="30"/>
          <w:szCs w:val="30"/>
          <w:shd w:val="clear" w:color="auto" w:fill="FFFFFF"/>
        </w:rPr>
        <w:t xml:space="preserve"> </w:t>
      </w:r>
    </w:p>
    <w:p w14:paraId="14922CA5" w14:textId="77777777" w:rsidR="00770882" w:rsidRPr="00127BB4" w:rsidRDefault="00770882" w:rsidP="00770882">
      <w:bookmarkStart w:id="73" w:name="_Toc465177672"/>
      <w:bookmarkStart w:id="74" w:name="_Toc465350802"/>
      <w:bookmarkStart w:id="75" w:name="_Toc465350910"/>
      <w:bookmarkStart w:id="76" w:name="_Toc465675181"/>
      <w:r w:rsidRPr="00127BB4">
        <w:t xml:space="preserve">Территория проектирования расположена в северной части города Норильска, в границах улиц Лауреатов, </w:t>
      </w:r>
      <w:proofErr w:type="spellStart"/>
      <w:r w:rsidRPr="00127BB4">
        <w:t>Талнахской</w:t>
      </w:r>
      <w:proofErr w:type="spellEnd"/>
      <w:r w:rsidRPr="00127BB4">
        <w:t xml:space="preserve">, проезда Михайличенко, улицей Бегичева, улицей Нансена, улицей </w:t>
      </w:r>
      <w:proofErr w:type="spellStart"/>
      <w:r w:rsidRPr="00127BB4">
        <w:t>Хантайская</w:t>
      </w:r>
      <w:proofErr w:type="spellEnd"/>
      <w:r w:rsidRPr="00127BB4">
        <w:t xml:space="preserve">. </w:t>
      </w:r>
      <w:bookmarkStart w:id="77" w:name="_Hlk104553136"/>
      <w:r w:rsidRPr="00127BB4">
        <w:t>Территория проектирования расположена в 24:55:0402003 и 24:55:0402006 кадастровых кварталах.</w:t>
      </w:r>
      <w:bookmarkEnd w:id="77"/>
    </w:p>
    <w:p w14:paraId="44015B9B" w14:textId="182172B9" w:rsidR="00770882" w:rsidRPr="00127BB4" w:rsidRDefault="00770882" w:rsidP="00770882">
      <w:pPr>
        <w:keepNext/>
        <w:spacing w:before="240"/>
      </w:pPr>
      <w:r w:rsidRPr="00127BB4">
        <w:t xml:space="preserve">Территория проектирования занимает площадь </w:t>
      </w:r>
      <w:r w:rsidR="00840C1A" w:rsidRPr="009B3892">
        <w:rPr>
          <w:b/>
        </w:rPr>
        <w:t>16,68</w:t>
      </w:r>
      <w:r w:rsidRPr="009B3892">
        <w:rPr>
          <w:b/>
        </w:rPr>
        <w:t xml:space="preserve"> </w:t>
      </w:r>
      <w:r w:rsidRPr="009B3892">
        <w:t>га.</w:t>
      </w:r>
    </w:p>
    <w:p w14:paraId="4916F005" w14:textId="48670647" w:rsidR="0078317B" w:rsidRPr="00127BB4" w:rsidRDefault="0078317B" w:rsidP="002A66D6">
      <w:r w:rsidRPr="00127BB4">
        <w:t xml:space="preserve">В </w:t>
      </w:r>
      <w:r w:rsidRPr="00127BB4">
        <w:rPr>
          <w:szCs w:val="28"/>
        </w:rPr>
        <w:t>настоящем проекте</w:t>
      </w:r>
      <w:r w:rsidR="00D63BF2" w:rsidRPr="00127BB4">
        <w:rPr>
          <w:szCs w:val="28"/>
        </w:rPr>
        <w:t xml:space="preserve"> красные линии не </w:t>
      </w:r>
      <w:r w:rsidRPr="00127BB4">
        <w:t>устанавливаются</w:t>
      </w:r>
      <w:r w:rsidR="00D63BF2" w:rsidRPr="00127BB4">
        <w:t xml:space="preserve">. Красные линии отражены согласно </w:t>
      </w:r>
      <w:r w:rsidR="00650AB2" w:rsidRPr="00127BB4">
        <w:t>«Д</w:t>
      </w:r>
      <w:r w:rsidR="00F5088D" w:rsidRPr="00127BB4">
        <w:t>окументации по планировке территории, предназначенной для размещения автомобильных дорог общего пользования местного значения муниципального</w:t>
      </w:r>
      <w:r w:rsidR="00F5088D" w:rsidRPr="00127BB4">
        <w:rPr>
          <w:shd w:val="clear" w:color="auto" w:fill="FFFFFF"/>
        </w:rPr>
        <w:t xml:space="preserve"> образования город Норильск по району Центральный</w:t>
      </w:r>
      <w:r w:rsidR="00650AB2" w:rsidRPr="00127BB4">
        <w:rPr>
          <w:shd w:val="clear" w:color="auto" w:fill="FFFFFF"/>
        </w:rPr>
        <w:t xml:space="preserve">» (утв. </w:t>
      </w:r>
      <w:r w:rsidR="00650AB2" w:rsidRPr="00127BB4">
        <w:t>постановлением Администрации города Норильска Красноярского края от 25.05.2017 года № 222</w:t>
      </w:r>
      <w:r w:rsidR="00650AB2" w:rsidRPr="00127BB4">
        <w:rPr>
          <w:shd w:val="clear" w:color="auto" w:fill="FFFFFF"/>
        </w:rPr>
        <w:t>)</w:t>
      </w:r>
      <w:r w:rsidR="00D63BF2" w:rsidRPr="00127BB4">
        <w:t>.</w:t>
      </w:r>
    </w:p>
    <w:p w14:paraId="33689E4C" w14:textId="3878447A" w:rsidR="00957603" w:rsidRPr="00127BB4" w:rsidRDefault="00957603" w:rsidP="002A66D6">
      <w:r w:rsidRPr="00127BB4">
        <w:t>Проектом планировки запланировано изменить линии отступа от красных линий в целях определения мест допустимого размещения зданий, строений, сооружений в части:</w:t>
      </w:r>
    </w:p>
    <w:p w14:paraId="78E7DE53" w14:textId="43706453" w:rsidR="00957603" w:rsidRPr="00127BB4" w:rsidRDefault="00957603" w:rsidP="002A66D6">
      <w:r w:rsidRPr="00127BB4">
        <w:t>- линия отступа</w:t>
      </w:r>
      <w:r w:rsidR="002808A1" w:rsidRPr="00127BB4">
        <w:t xml:space="preserve"> в целях определения мест допустимого размещения зданий</w:t>
      </w:r>
      <w:r w:rsidR="00480D57" w:rsidRPr="00127BB4">
        <w:t xml:space="preserve"> определена</w:t>
      </w:r>
      <w:r w:rsidRPr="00127BB4">
        <w:t xml:space="preserve"> по границе земельного участка </w:t>
      </w:r>
      <w:r w:rsidR="002A66D6" w:rsidRPr="00127BB4">
        <w:t>24:55:0402020:270, улица Лауреатов, дом 94;</w:t>
      </w:r>
    </w:p>
    <w:p w14:paraId="09EFCEF2" w14:textId="1AD22C21" w:rsidR="002A66D6" w:rsidRPr="00127BB4" w:rsidRDefault="002A66D6" w:rsidP="002A66D6">
      <w:r w:rsidRPr="00127BB4">
        <w:t>- линия отступа в целях определения мест допустимого размещения зданий определена по границе образуемого земельного участка под многоквартирный дом, проезд Михайличенко, дом 6;</w:t>
      </w:r>
    </w:p>
    <w:p w14:paraId="0BF39DF2" w14:textId="6E166882" w:rsidR="002A66D6" w:rsidRPr="00127BB4" w:rsidRDefault="002A66D6" w:rsidP="002A66D6">
      <w:r w:rsidRPr="00127BB4">
        <w:t>- линия отступа в целях определения мест допустимого размещения зданий определена по границе образуемого земельного участка под многоквартирный дом, улица Бегичева, дом 20;</w:t>
      </w:r>
    </w:p>
    <w:p w14:paraId="349CA871" w14:textId="591BB543" w:rsidR="002A66D6" w:rsidRPr="00127BB4" w:rsidRDefault="002A66D6" w:rsidP="002A66D6">
      <w:r w:rsidRPr="00127BB4">
        <w:t>- линия отступа в целях определения мест допустимого размещения зданий определена по границе образуемого земельного участка под многоквартирный дом, ул. Бегичева, дом 12.</w:t>
      </w:r>
    </w:p>
    <w:p w14:paraId="1AD85883" w14:textId="77777777" w:rsidR="002E4C7F" w:rsidRPr="00127BB4" w:rsidRDefault="002E4C7F" w:rsidP="002E4C7F">
      <w:pPr>
        <w:rPr>
          <w:szCs w:val="28"/>
        </w:rPr>
      </w:pPr>
      <w:bookmarkStart w:id="78" w:name="_Hlk111045104"/>
      <w:bookmarkStart w:id="79" w:name="OLE_LINK144"/>
      <w:bookmarkStart w:id="80" w:name="OLE_LINK143"/>
      <w:bookmarkStart w:id="81" w:name="OLE_LINK151"/>
      <w:bookmarkStart w:id="82" w:name="OLE_LINK152"/>
      <w:r w:rsidRPr="00127BB4">
        <w:lastRenderedPageBreak/>
        <w:t xml:space="preserve">Проект планировки территории выполнен с учетом Генерального плана и Правил землепользования и застройки </w:t>
      </w:r>
      <w:r w:rsidRPr="00127BB4">
        <w:rPr>
          <w:shd w:val="clear" w:color="auto" w:fill="FFFFFF"/>
        </w:rPr>
        <w:t>муниципального образования город Норильск</w:t>
      </w:r>
      <w:r w:rsidRPr="00127BB4">
        <w:t>.</w:t>
      </w:r>
      <w:r w:rsidRPr="00127BB4">
        <w:rPr>
          <w:szCs w:val="28"/>
        </w:rPr>
        <w:t xml:space="preserve"> </w:t>
      </w:r>
      <w:bookmarkEnd w:id="78"/>
      <w:r w:rsidRPr="00127BB4">
        <w:rPr>
          <w:szCs w:val="28"/>
        </w:rPr>
        <w:t xml:space="preserve">На территории проектирования установлены красные линии. </w:t>
      </w:r>
    </w:p>
    <w:p w14:paraId="78C867BD" w14:textId="77777777" w:rsidR="002E4C7F" w:rsidRPr="00127BB4" w:rsidRDefault="002E4C7F" w:rsidP="002E4C7F">
      <w:pPr>
        <w:rPr>
          <w:szCs w:val="28"/>
        </w:rPr>
      </w:pPr>
      <w:r w:rsidRPr="00127BB4">
        <w:rPr>
          <w:szCs w:val="28"/>
        </w:rPr>
        <w:t xml:space="preserve">Въезд на территорию предусматривается с </w:t>
      </w:r>
      <w:r w:rsidRPr="00127BB4">
        <w:t xml:space="preserve">улиц Лауреатов, </w:t>
      </w:r>
      <w:proofErr w:type="spellStart"/>
      <w:r w:rsidRPr="00127BB4">
        <w:t>Талнахской</w:t>
      </w:r>
      <w:proofErr w:type="spellEnd"/>
      <w:r w:rsidRPr="00127BB4">
        <w:t xml:space="preserve">, проезда Михайличенко, улицы Бегичева, улицы Нансена, улицы </w:t>
      </w:r>
      <w:proofErr w:type="spellStart"/>
      <w:r w:rsidRPr="00127BB4">
        <w:t>Хантайская</w:t>
      </w:r>
      <w:proofErr w:type="spellEnd"/>
      <w:r w:rsidRPr="00127BB4">
        <w:rPr>
          <w:szCs w:val="28"/>
        </w:rPr>
        <w:t xml:space="preserve">. </w:t>
      </w:r>
    </w:p>
    <w:p w14:paraId="3B40A8CF" w14:textId="77777777" w:rsidR="002E4C7F" w:rsidRPr="00127BB4" w:rsidRDefault="002E4C7F" w:rsidP="002E4C7F">
      <w:pPr>
        <w:keepNext/>
      </w:pPr>
      <w:r w:rsidRPr="00127BB4">
        <w:t>Проектом планировки упорядочиваются следующие элементы планировочной структуры:</w:t>
      </w:r>
    </w:p>
    <w:p w14:paraId="3A98DD73" w14:textId="77777777" w:rsidR="002E4C7F" w:rsidRPr="00127BB4" w:rsidRDefault="002E4C7F" w:rsidP="002E4C7F">
      <w:pPr>
        <w:rPr>
          <w:rFonts w:eastAsia="MS Mincho"/>
        </w:rPr>
      </w:pPr>
      <w:r w:rsidRPr="00127BB4">
        <w:t xml:space="preserve">- кварталы существующей </w:t>
      </w:r>
      <w:r w:rsidRPr="00127BB4">
        <w:rPr>
          <w:rFonts w:eastAsia="MS Mincho"/>
        </w:rPr>
        <w:t xml:space="preserve">жилой и общественно-деловой территории; </w:t>
      </w:r>
    </w:p>
    <w:p w14:paraId="15744CDC" w14:textId="77777777" w:rsidR="002E4C7F" w:rsidRPr="00127BB4" w:rsidRDefault="002E4C7F" w:rsidP="002E4C7F">
      <w:pPr>
        <w:rPr>
          <w:rFonts w:eastAsia="MS Mincho"/>
        </w:rPr>
      </w:pPr>
      <w:r w:rsidRPr="00127BB4">
        <w:rPr>
          <w:rFonts w:eastAsia="MS Mincho"/>
        </w:rPr>
        <w:t>- территория общего пользования – территории рекреационного назначения, территории озеленения общего пользования;</w:t>
      </w:r>
    </w:p>
    <w:p w14:paraId="713C1D59" w14:textId="29B563B9" w:rsidR="0068379E" w:rsidRPr="00127BB4" w:rsidRDefault="002E4C7F" w:rsidP="002E4C7F">
      <w:pPr>
        <w:rPr>
          <w:rFonts w:eastAsia="MS Mincho"/>
        </w:rPr>
      </w:pPr>
      <w:r w:rsidRPr="00127BB4">
        <w:rPr>
          <w:rFonts w:eastAsia="MS Mincho"/>
        </w:rPr>
        <w:t>- улично-дорожная сеть</w:t>
      </w:r>
      <w:r w:rsidR="0068379E" w:rsidRPr="00127BB4">
        <w:rPr>
          <w:rFonts w:eastAsia="MS Mincho"/>
        </w:rPr>
        <w:t xml:space="preserve"> </w:t>
      </w:r>
    </w:p>
    <w:bookmarkEnd w:id="79"/>
    <w:bookmarkEnd w:id="80"/>
    <w:p w14:paraId="55713652" w14:textId="77777777" w:rsidR="002E4C7F" w:rsidRPr="00127BB4" w:rsidRDefault="002E4C7F" w:rsidP="002E4C7F">
      <w:r w:rsidRPr="00127BB4">
        <w:t xml:space="preserve">В сложившемся планировочном квартале формируется жилая и общественная зона. Застройка представлена сохраняемыми 5-ти и 9-ти этажными жилыми домами и планируемыми 4-х этажными жилыми домами. </w:t>
      </w:r>
    </w:p>
    <w:p w14:paraId="733DC2F9" w14:textId="77777777" w:rsidR="002E4C7F" w:rsidRPr="00127BB4" w:rsidRDefault="002E4C7F" w:rsidP="002E4C7F">
      <w:r w:rsidRPr="00127BB4">
        <w:t>Запланировано строительство:</w:t>
      </w:r>
    </w:p>
    <w:p w14:paraId="236DCCD6" w14:textId="75E354FD" w:rsidR="002E4C7F" w:rsidRPr="00127BB4" w:rsidRDefault="002E4C7F" w:rsidP="002E4C7F">
      <w:r w:rsidRPr="00127BB4">
        <w:t xml:space="preserve">- бассейна (улица </w:t>
      </w:r>
      <w:proofErr w:type="spellStart"/>
      <w:r w:rsidRPr="00127BB4">
        <w:t>Хантайская</w:t>
      </w:r>
      <w:proofErr w:type="spellEnd"/>
      <w:r w:rsidRPr="00127BB4">
        <w:t>)</w:t>
      </w:r>
      <w:r w:rsidR="00272FEC" w:rsidRPr="00127BB4">
        <w:t>;</w:t>
      </w:r>
    </w:p>
    <w:p w14:paraId="4657E351" w14:textId="2D406965" w:rsidR="002E4C7F" w:rsidRPr="00127BB4" w:rsidRDefault="002E4C7F" w:rsidP="002E4C7F">
      <w:pPr>
        <w:rPr>
          <w:rFonts w:eastAsia="MS Mincho"/>
        </w:rPr>
      </w:pPr>
      <w:r w:rsidRPr="00127BB4">
        <w:rPr>
          <w:rFonts w:eastAsia="MS Mincho"/>
        </w:rPr>
        <w:t>- здание архива (</w:t>
      </w:r>
      <w:r w:rsidRPr="00127BB4">
        <w:t>улица</w:t>
      </w:r>
      <w:r w:rsidRPr="00127BB4">
        <w:rPr>
          <w:rFonts w:eastAsia="MS Mincho"/>
        </w:rPr>
        <w:t xml:space="preserve"> Лауреатов, д</w:t>
      </w:r>
      <w:bookmarkStart w:id="83" w:name="_GoBack"/>
      <w:bookmarkEnd w:id="83"/>
      <w:r w:rsidRPr="00127BB4">
        <w:rPr>
          <w:rFonts w:eastAsia="MS Mincho"/>
        </w:rPr>
        <w:t>.89)</w:t>
      </w:r>
      <w:r w:rsidR="00272FEC" w:rsidRPr="00127BB4">
        <w:rPr>
          <w:rFonts w:eastAsia="MS Mincho"/>
        </w:rPr>
        <w:t>.</w:t>
      </w:r>
    </w:p>
    <w:p w14:paraId="34B86F65" w14:textId="180813C3" w:rsidR="002E4C7F" w:rsidRPr="00127BB4" w:rsidRDefault="002E4C7F" w:rsidP="002E4C7F">
      <w:r w:rsidRPr="00127BB4">
        <w:t xml:space="preserve">Информация о проектируемом функциональном зонировании территории проектирования представлена в таблице 1. </w:t>
      </w:r>
    </w:p>
    <w:p w14:paraId="22964EC9" w14:textId="08EAE946" w:rsidR="002E4C7F" w:rsidRPr="00127BB4" w:rsidRDefault="002E4C7F" w:rsidP="002E4C7F">
      <w:pPr>
        <w:pStyle w:val="af4"/>
      </w:pPr>
      <w:r w:rsidRPr="00127BB4">
        <w:t>Таблица 1</w:t>
      </w:r>
    </w:p>
    <w:p w14:paraId="0A7A0387" w14:textId="77777777" w:rsidR="00467C8C" w:rsidRPr="00127BB4" w:rsidRDefault="00467C8C" w:rsidP="00467C8C">
      <w:pPr>
        <w:pStyle w:val="af5"/>
        <w:ind w:firstLine="567"/>
      </w:pPr>
      <w:r w:rsidRPr="00127BB4">
        <w:t xml:space="preserve">Проектируемое функциональное зонирование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1"/>
        <w:gridCol w:w="1476"/>
        <w:gridCol w:w="1476"/>
      </w:tblGrid>
      <w:tr w:rsidR="00127BB4" w:rsidRPr="00127BB4" w14:paraId="241ED2A1" w14:textId="77777777" w:rsidTr="004063CC">
        <w:trPr>
          <w:trHeight w:val="510"/>
          <w:tblHeader/>
          <w:jc w:val="center"/>
        </w:trPr>
        <w:tc>
          <w:tcPr>
            <w:tcW w:w="6971" w:type="dxa"/>
            <w:shd w:val="clear" w:color="auto" w:fill="F2F2F2" w:themeFill="background1" w:themeFillShade="F2"/>
            <w:noWrap/>
            <w:vAlign w:val="center"/>
            <w:hideMark/>
          </w:tcPr>
          <w:p w14:paraId="05E600E1" w14:textId="77777777" w:rsidR="00467C8C" w:rsidRPr="00127BB4" w:rsidRDefault="00467C8C" w:rsidP="004063CC">
            <w:pPr>
              <w:pStyle w:val="af6"/>
            </w:pPr>
            <w:r w:rsidRPr="00127BB4">
              <w:t>Наименование зоны</w:t>
            </w:r>
          </w:p>
        </w:tc>
        <w:tc>
          <w:tcPr>
            <w:tcW w:w="1476" w:type="dxa"/>
            <w:shd w:val="clear" w:color="auto" w:fill="F2F2F2" w:themeFill="background1" w:themeFillShade="F2"/>
            <w:noWrap/>
            <w:vAlign w:val="center"/>
            <w:hideMark/>
          </w:tcPr>
          <w:p w14:paraId="63BC5901" w14:textId="77777777" w:rsidR="00467C8C" w:rsidRPr="00127BB4" w:rsidRDefault="00467C8C" w:rsidP="004063CC">
            <w:pPr>
              <w:pStyle w:val="af6"/>
            </w:pPr>
            <w:r w:rsidRPr="00127BB4">
              <w:t>Площадь, га</w:t>
            </w:r>
          </w:p>
        </w:tc>
        <w:tc>
          <w:tcPr>
            <w:tcW w:w="1476" w:type="dxa"/>
            <w:shd w:val="clear" w:color="auto" w:fill="F2F2F2" w:themeFill="background1" w:themeFillShade="F2"/>
            <w:noWrap/>
            <w:vAlign w:val="center"/>
            <w:hideMark/>
          </w:tcPr>
          <w:p w14:paraId="4BAF6E14" w14:textId="77777777" w:rsidR="00467C8C" w:rsidRPr="00127BB4" w:rsidRDefault="00467C8C" w:rsidP="004063CC">
            <w:pPr>
              <w:pStyle w:val="af6"/>
            </w:pPr>
            <w:r w:rsidRPr="00127BB4">
              <w:t>%</w:t>
            </w:r>
          </w:p>
        </w:tc>
      </w:tr>
      <w:tr w:rsidR="00127BB4" w:rsidRPr="009B3892" w14:paraId="3336CB16" w14:textId="77777777" w:rsidTr="004063CC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  <w:hideMark/>
          </w:tcPr>
          <w:p w14:paraId="4D832A67" w14:textId="77777777" w:rsidR="00467C8C" w:rsidRPr="009B3892" w:rsidRDefault="00467C8C" w:rsidP="004063CC">
            <w:pPr>
              <w:pStyle w:val="afffd"/>
            </w:pPr>
            <w:r w:rsidRPr="009B3892">
              <w:t>Зона застройки средне этажными жилыми домами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BFE88EF" w14:textId="77777777" w:rsidR="00467C8C" w:rsidRPr="009B3892" w:rsidRDefault="00467C8C" w:rsidP="004063CC">
            <w:pPr>
              <w:pStyle w:val="affff1"/>
            </w:pPr>
            <w:r w:rsidRPr="009B3892">
              <w:t>3,53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D818A9" w14:textId="77777777" w:rsidR="00467C8C" w:rsidRPr="009B3892" w:rsidRDefault="00467C8C" w:rsidP="004063CC">
            <w:pPr>
              <w:pStyle w:val="affff1"/>
            </w:pPr>
            <w:r w:rsidRPr="009B3892">
              <w:t>21</w:t>
            </w:r>
          </w:p>
        </w:tc>
      </w:tr>
      <w:tr w:rsidR="00127BB4" w:rsidRPr="00127BB4" w14:paraId="629AFCFA" w14:textId="77777777" w:rsidTr="004063CC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5819CD9A" w14:textId="77777777" w:rsidR="00467C8C" w:rsidRPr="009B3892" w:rsidRDefault="00467C8C" w:rsidP="004063CC">
            <w:pPr>
              <w:pStyle w:val="afffd"/>
            </w:pPr>
            <w:r w:rsidRPr="009B3892">
              <w:t>Зона застройки многоэтажными жилыми домами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0F17924" w14:textId="77777777" w:rsidR="00467C8C" w:rsidRPr="009B3892" w:rsidRDefault="00467C8C" w:rsidP="004063CC">
            <w:pPr>
              <w:pStyle w:val="affff1"/>
            </w:pPr>
            <w:r w:rsidRPr="009B3892">
              <w:t>3,11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C13F01" w14:textId="77777777" w:rsidR="00467C8C" w:rsidRPr="009B3892" w:rsidRDefault="00467C8C" w:rsidP="004063CC">
            <w:pPr>
              <w:pStyle w:val="affff1"/>
            </w:pPr>
            <w:r w:rsidRPr="009B3892">
              <w:t>19</w:t>
            </w:r>
          </w:p>
        </w:tc>
      </w:tr>
      <w:tr w:rsidR="00127BB4" w:rsidRPr="00127BB4" w14:paraId="3E252F08" w14:textId="77777777" w:rsidTr="004063CC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  <w:hideMark/>
          </w:tcPr>
          <w:p w14:paraId="6EE7E726" w14:textId="77777777" w:rsidR="00467C8C" w:rsidRPr="00127BB4" w:rsidRDefault="00467C8C" w:rsidP="004063CC">
            <w:pPr>
              <w:pStyle w:val="afffd"/>
            </w:pPr>
            <w:r w:rsidRPr="00127BB4">
              <w:t>Зона объектов общественно-делового назначения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9B7EF6" w14:textId="77777777" w:rsidR="00467C8C" w:rsidRPr="00127BB4" w:rsidRDefault="00467C8C" w:rsidP="004063CC">
            <w:pPr>
              <w:pStyle w:val="affff1"/>
            </w:pPr>
            <w:r w:rsidRPr="00127BB4">
              <w:t>4,78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5627B68" w14:textId="77777777" w:rsidR="00467C8C" w:rsidRPr="00127BB4" w:rsidRDefault="00467C8C" w:rsidP="004063CC">
            <w:pPr>
              <w:pStyle w:val="affff1"/>
            </w:pPr>
            <w:r w:rsidRPr="00127BB4">
              <w:t>29</w:t>
            </w:r>
          </w:p>
        </w:tc>
      </w:tr>
      <w:tr w:rsidR="00127BB4" w:rsidRPr="00127BB4" w14:paraId="02EC8552" w14:textId="77777777" w:rsidTr="004063CC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338A0F1D" w14:textId="77777777" w:rsidR="00467C8C" w:rsidRPr="00127BB4" w:rsidRDefault="00467C8C" w:rsidP="004063CC">
            <w:pPr>
              <w:pStyle w:val="afffd"/>
            </w:pPr>
            <w:r w:rsidRPr="00127BB4">
              <w:t>Зона транспорта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7290C5" w14:textId="77777777" w:rsidR="00467C8C" w:rsidRPr="00127BB4" w:rsidRDefault="00467C8C" w:rsidP="004063CC">
            <w:pPr>
              <w:pStyle w:val="affff1"/>
            </w:pPr>
            <w:r w:rsidRPr="00127BB4">
              <w:t>1,52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028A91D" w14:textId="77777777" w:rsidR="00467C8C" w:rsidRPr="00127BB4" w:rsidRDefault="00467C8C" w:rsidP="004063CC">
            <w:pPr>
              <w:pStyle w:val="affff1"/>
            </w:pPr>
            <w:r w:rsidRPr="00127BB4">
              <w:t>9</w:t>
            </w:r>
          </w:p>
        </w:tc>
      </w:tr>
      <w:tr w:rsidR="00127BB4" w:rsidRPr="00127BB4" w14:paraId="166B3C72" w14:textId="77777777" w:rsidTr="004063CC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46C34EB7" w14:textId="77777777" w:rsidR="00467C8C" w:rsidRPr="00127BB4" w:rsidRDefault="00467C8C" w:rsidP="004063CC">
            <w:pPr>
              <w:pStyle w:val="afffd"/>
            </w:pPr>
            <w:r w:rsidRPr="00127BB4">
              <w:t>Зона объектов инженерной инфраструктуры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AF979A" w14:textId="77777777" w:rsidR="00467C8C" w:rsidRPr="00127BB4" w:rsidRDefault="00467C8C" w:rsidP="004063CC">
            <w:pPr>
              <w:pStyle w:val="affff1"/>
            </w:pPr>
            <w:r w:rsidRPr="00127BB4">
              <w:t>0,27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457C69C" w14:textId="77777777" w:rsidR="00467C8C" w:rsidRPr="00127BB4" w:rsidRDefault="00467C8C" w:rsidP="004063CC">
            <w:pPr>
              <w:pStyle w:val="affff1"/>
            </w:pPr>
            <w:r w:rsidRPr="00127BB4">
              <w:t>2</w:t>
            </w:r>
          </w:p>
        </w:tc>
      </w:tr>
      <w:tr w:rsidR="00127BB4" w:rsidRPr="00127BB4" w14:paraId="081CDEF4" w14:textId="77777777" w:rsidTr="004063CC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2AFA98DD" w14:textId="77777777" w:rsidR="00467C8C" w:rsidRPr="00127BB4" w:rsidRDefault="00467C8C" w:rsidP="004063CC">
            <w:pPr>
              <w:pStyle w:val="afffd"/>
            </w:pPr>
            <w:r w:rsidRPr="00127BB4">
              <w:t>Зона общего пользования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C719A5" w14:textId="77777777" w:rsidR="00467C8C" w:rsidRPr="00127BB4" w:rsidRDefault="00467C8C" w:rsidP="004063CC">
            <w:pPr>
              <w:pStyle w:val="affff1"/>
            </w:pPr>
            <w:r w:rsidRPr="00127BB4">
              <w:t>3,47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32FB418" w14:textId="77777777" w:rsidR="00467C8C" w:rsidRPr="00127BB4" w:rsidRDefault="00467C8C" w:rsidP="004063CC">
            <w:pPr>
              <w:pStyle w:val="affff1"/>
            </w:pPr>
            <w:r w:rsidRPr="00127BB4">
              <w:t>21</w:t>
            </w:r>
          </w:p>
        </w:tc>
      </w:tr>
      <w:tr w:rsidR="00127BB4" w:rsidRPr="00127BB4" w14:paraId="453D8BF9" w14:textId="77777777" w:rsidTr="004063CC">
        <w:trPr>
          <w:trHeight w:val="300"/>
          <w:jc w:val="center"/>
        </w:trPr>
        <w:tc>
          <w:tcPr>
            <w:tcW w:w="6971" w:type="dxa"/>
            <w:shd w:val="clear" w:color="auto" w:fill="auto"/>
            <w:vAlign w:val="center"/>
          </w:tcPr>
          <w:p w14:paraId="56A1EF36" w14:textId="77777777" w:rsidR="00467C8C" w:rsidRPr="00127BB4" w:rsidRDefault="00467C8C" w:rsidP="004063CC">
            <w:pPr>
              <w:pStyle w:val="afffd"/>
              <w:jc w:val="right"/>
            </w:pPr>
            <w:r w:rsidRPr="00127BB4">
              <w:t>Всего: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D62C9C7" w14:textId="77777777" w:rsidR="00467C8C" w:rsidRPr="00127BB4" w:rsidRDefault="00467C8C" w:rsidP="004063CC">
            <w:pPr>
              <w:pStyle w:val="affff1"/>
              <w:rPr>
                <w:b/>
              </w:rPr>
            </w:pPr>
            <w:r w:rsidRPr="00127BB4">
              <w:rPr>
                <w:b/>
                <w:bCs/>
              </w:rPr>
              <w:t>16,68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1E3A4FE" w14:textId="77777777" w:rsidR="00467C8C" w:rsidRPr="00127BB4" w:rsidRDefault="00467C8C" w:rsidP="004063CC">
            <w:pPr>
              <w:pStyle w:val="affff1"/>
              <w:rPr>
                <w:b/>
              </w:rPr>
            </w:pPr>
            <w:r w:rsidRPr="00127BB4">
              <w:t>100</w:t>
            </w:r>
          </w:p>
        </w:tc>
      </w:tr>
    </w:tbl>
    <w:p w14:paraId="71BD50AD" w14:textId="77777777" w:rsidR="00331CC7" w:rsidRPr="00127BB4" w:rsidRDefault="00331CC7" w:rsidP="00467C8C">
      <w:pPr>
        <w:spacing w:before="240"/>
      </w:pPr>
      <w:r w:rsidRPr="00127BB4">
        <w:t xml:space="preserve">Генеральным планом города Норильск в границах проектирования предусмотрены следующие функциональные зоны: </w:t>
      </w:r>
    </w:p>
    <w:p w14:paraId="06CCFC61" w14:textId="77777777" w:rsidR="00331CC7" w:rsidRPr="00127BB4" w:rsidRDefault="00331CC7" w:rsidP="00331CC7">
      <w:r w:rsidRPr="00127BB4">
        <w:t xml:space="preserve">- застройка </w:t>
      </w:r>
      <w:proofErr w:type="spellStart"/>
      <w:r w:rsidRPr="00127BB4">
        <w:t>среднеэтажными</w:t>
      </w:r>
      <w:proofErr w:type="spellEnd"/>
      <w:r w:rsidRPr="00127BB4">
        <w:t xml:space="preserve"> жилыми домами </w:t>
      </w:r>
      <w:r w:rsidRPr="009B3892">
        <w:t>5-8</w:t>
      </w:r>
      <w:r w:rsidRPr="00127BB4">
        <w:t xml:space="preserve"> этажей;</w:t>
      </w:r>
    </w:p>
    <w:p w14:paraId="00FACEB6" w14:textId="77777777" w:rsidR="00331CC7" w:rsidRPr="00127BB4" w:rsidRDefault="00331CC7" w:rsidP="00331CC7">
      <w:r w:rsidRPr="00127BB4">
        <w:t>- застройка многоэтажными жилыми домами 9 и более этажей;</w:t>
      </w:r>
    </w:p>
    <w:p w14:paraId="30D8DBCF" w14:textId="77777777" w:rsidR="00331CC7" w:rsidRPr="00127BB4" w:rsidRDefault="00331CC7" w:rsidP="00331CC7">
      <w:r w:rsidRPr="00127BB4">
        <w:t>- многофункциональная общественно-деловая зона;</w:t>
      </w:r>
    </w:p>
    <w:p w14:paraId="0A7556D1" w14:textId="77777777" w:rsidR="00331CC7" w:rsidRPr="00127BB4" w:rsidRDefault="00331CC7" w:rsidP="00331CC7">
      <w:r w:rsidRPr="00127BB4">
        <w:t>- зона транспортной инфраструктуры;</w:t>
      </w:r>
    </w:p>
    <w:p w14:paraId="52903AE5" w14:textId="77777777" w:rsidR="00331CC7" w:rsidRPr="00127BB4" w:rsidRDefault="00331CC7" w:rsidP="00331CC7">
      <w:r w:rsidRPr="00127BB4">
        <w:t>- зона озелененных территорий общего пользования;</w:t>
      </w:r>
    </w:p>
    <w:p w14:paraId="023056C6" w14:textId="77777777" w:rsidR="00331CC7" w:rsidRPr="00127BB4" w:rsidRDefault="00331CC7" w:rsidP="00331CC7">
      <w:r w:rsidRPr="00127BB4">
        <w:t>- зона специализированной общественной застройки.</w:t>
      </w:r>
    </w:p>
    <w:p w14:paraId="137D9132" w14:textId="77777777" w:rsidR="00331CC7" w:rsidRPr="00127BB4" w:rsidRDefault="00331CC7" w:rsidP="00331CC7">
      <w:pPr>
        <w:spacing w:before="240"/>
      </w:pPr>
      <w:r w:rsidRPr="00127BB4">
        <w:t xml:space="preserve">Правилами землепользования застройки следующие территориальные зоны: </w:t>
      </w:r>
    </w:p>
    <w:p w14:paraId="5337E589" w14:textId="77777777" w:rsidR="00331CC7" w:rsidRPr="00127BB4" w:rsidRDefault="00331CC7" w:rsidP="00331CC7">
      <w:r w:rsidRPr="00127BB4">
        <w:t>- Ж-</w:t>
      </w:r>
      <w:r w:rsidRPr="00127BB4">
        <w:rPr>
          <w:lang w:eastAsia="en-US"/>
        </w:rPr>
        <w:t>1 </w:t>
      </w:r>
      <w:r w:rsidRPr="00127BB4">
        <w:t xml:space="preserve">- Зона застройки </w:t>
      </w:r>
      <w:proofErr w:type="spellStart"/>
      <w:r w:rsidRPr="00127BB4">
        <w:t>среднеэтажными</w:t>
      </w:r>
      <w:proofErr w:type="spellEnd"/>
      <w:r w:rsidRPr="00127BB4">
        <w:t xml:space="preserve"> жилыми домами 4 - 6 этажей;</w:t>
      </w:r>
    </w:p>
    <w:p w14:paraId="226D965B" w14:textId="77777777" w:rsidR="00331CC7" w:rsidRPr="00127BB4" w:rsidRDefault="00331CC7" w:rsidP="00331CC7">
      <w:r w:rsidRPr="00127BB4">
        <w:t>- Ж-</w:t>
      </w:r>
      <w:r w:rsidRPr="00127BB4">
        <w:rPr>
          <w:lang w:eastAsia="en-US"/>
        </w:rPr>
        <w:t xml:space="preserve">2 </w:t>
      </w:r>
      <w:r w:rsidRPr="00127BB4">
        <w:t>- Зона застройки многоэтажными жилыми домами 9 этажей и выше;</w:t>
      </w:r>
    </w:p>
    <w:p w14:paraId="612DF5E0" w14:textId="77777777" w:rsidR="00331CC7" w:rsidRPr="00127BB4" w:rsidRDefault="00331CC7" w:rsidP="00331CC7">
      <w:r w:rsidRPr="00127BB4">
        <w:lastRenderedPageBreak/>
        <w:t>- Ц-2 - Зона делового, общественного и коммерческого назначения (районный центр);</w:t>
      </w:r>
    </w:p>
    <w:p w14:paraId="04A3F2CF" w14:textId="3B3E83E4" w:rsidR="007F727A" w:rsidRPr="00127BB4" w:rsidRDefault="00331CC7" w:rsidP="00331CC7">
      <w:r w:rsidRPr="00127BB4">
        <w:t>- ЦС-1 - Зона размещения объектов здравоохранения.</w:t>
      </w:r>
    </w:p>
    <w:p w14:paraId="67ED370E" w14:textId="77777777" w:rsidR="008231A9" w:rsidRPr="00127BB4" w:rsidRDefault="008231A9" w:rsidP="008231A9">
      <w:bookmarkStart w:id="84" w:name="_Hlk111045418"/>
      <w:r w:rsidRPr="00127BB4">
        <w:t xml:space="preserve">На проектируемой территории запланировано строительство 4-х этажных многоквартирных жилых домов. </w:t>
      </w:r>
    </w:p>
    <w:p w14:paraId="282322A8" w14:textId="1B2DEED7" w:rsidR="007A68E7" w:rsidRPr="00127BB4" w:rsidRDefault="008231A9" w:rsidP="008231A9">
      <w:r w:rsidRPr="00127BB4">
        <w:t>Запланирован снос трех многоквартирных жилых домов.</w:t>
      </w:r>
      <w:bookmarkEnd w:id="84"/>
    </w:p>
    <w:p w14:paraId="755052CA" w14:textId="507D955C" w:rsidR="008231A9" w:rsidRPr="00127BB4" w:rsidRDefault="008231A9" w:rsidP="008231A9">
      <w:pPr>
        <w:pStyle w:val="af4"/>
        <w:rPr>
          <w:rFonts w:eastAsia="MS Mincho"/>
        </w:rPr>
      </w:pPr>
      <w:bookmarkStart w:id="85" w:name="_Hlk67397100"/>
      <w:r w:rsidRPr="00127BB4">
        <w:rPr>
          <w:rFonts w:eastAsia="MS Mincho"/>
        </w:rPr>
        <w:t>Таблица 2</w:t>
      </w:r>
    </w:p>
    <w:p w14:paraId="2584F9A2" w14:textId="77777777" w:rsidR="008231A9" w:rsidRPr="00127BB4" w:rsidRDefault="008231A9" w:rsidP="008231A9">
      <w:pPr>
        <w:pStyle w:val="af5"/>
        <w:rPr>
          <w:rFonts w:eastAsia="MS Mincho"/>
        </w:rPr>
      </w:pPr>
      <w:r w:rsidRPr="00127BB4">
        <w:rPr>
          <w:rFonts w:eastAsia="MS Mincho"/>
        </w:rPr>
        <w:t>Характеристика планируемого жилого фонда</w:t>
      </w:r>
    </w:p>
    <w:tbl>
      <w:tblPr>
        <w:tblStyle w:val="ad"/>
        <w:tblW w:w="99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7"/>
        <w:gridCol w:w="1415"/>
        <w:gridCol w:w="1415"/>
        <w:gridCol w:w="1453"/>
        <w:gridCol w:w="1453"/>
      </w:tblGrid>
      <w:tr w:rsidR="00127BB4" w:rsidRPr="00127BB4" w14:paraId="4C146699" w14:textId="77777777" w:rsidTr="00ED78AB">
        <w:trPr>
          <w:trHeight w:val="510"/>
          <w:jc w:val="center"/>
        </w:trPr>
        <w:tc>
          <w:tcPr>
            <w:tcW w:w="4187" w:type="dxa"/>
            <w:shd w:val="clear" w:color="auto" w:fill="F2F2F2" w:themeFill="background1" w:themeFillShade="F2"/>
            <w:vAlign w:val="center"/>
          </w:tcPr>
          <w:p w14:paraId="79698534" w14:textId="77777777" w:rsidR="008231A9" w:rsidRPr="00127BB4" w:rsidRDefault="008231A9" w:rsidP="00ED78AB">
            <w:pPr>
              <w:pStyle w:val="af6"/>
            </w:pPr>
            <w:r w:rsidRPr="00127BB4">
              <w:t>Тип застройки</w:t>
            </w:r>
          </w:p>
        </w:tc>
        <w:tc>
          <w:tcPr>
            <w:tcW w:w="1415" w:type="dxa"/>
            <w:shd w:val="clear" w:color="auto" w:fill="F2F2F2" w:themeFill="background1" w:themeFillShade="F2"/>
            <w:vAlign w:val="center"/>
          </w:tcPr>
          <w:p w14:paraId="6028156C" w14:textId="77777777" w:rsidR="008231A9" w:rsidRPr="00127BB4" w:rsidRDefault="008231A9" w:rsidP="00ED78AB">
            <w:pPr>
              <w:pStyle w:val="af6"/>
            </w:pPr>
            <w:r w:rsidRPr="00127BB4">
              <w:t>Количество</w:t>
            </w:r>
            <w:r w:rsidRPr="00127BB4">
              <w:br/>
              <w:t xml:space="preserve"> домов</w:t>
            </w:r>
          </w:p>
        </w:tc>
        <w:tc>
          <w:tcPr>
            <w:tcW w:w="1415" w:type="dxa"/>
            <w:shd w:val="clear" w:color="auto" w:fill="F2F2F2" w:themeFill="background1" w:themeFillShade="F2"/>
            <w:vAlign w:val="center"/>
          </w:tcPr>
          <w:p w14:paraId="7CCAC20C" w14:textId="77777777" w:rsidR="008231A9" w:rsidRPr="00127BB4" w:rsidRDefault="008231A9" w:rsidP="00ED78AB">
            <w:pPr>
              <w:pStyle w:val="af6"/>
            </w:pPr>
            <w:r w:rsidRPr="00127BB4">
              <w:t>Количество квартир</w:t>
            </w:r>
          </w:p>
        </w:tc>
        <w:tc>
          <w:tcPr>
            <w:tcW w:w="1453" w:type="dxa"/>
            <w:shd w:val="clear" w:color="auto" w:fill="F2F2F2" w:themeFill="background1" w:themeFillShade="F2"/>
            <w:vAlign w:val="center"/>
          </w:tcPr>
          <w:p w14:paraId="09834332" w14:textId="77777777" w:rsidR="008231A9" w:rsidRPr="00127BB4" w:rsidRDefault="008231A9" w:rsidP="00ED78AB">
            <w:pPr>
              <w:pStyle w:val="af6"/>
            </w:pPr>
            <w:r w:rsidRPr="00127BB4">
              <w:t>Население, чел.</w:t>
            </w:r>
          </w:p>
        </w:tc>
        <w:tc>
          <w:tcPr>
            <w:tcW w:w="1453" w:type="dxa"/>
            <w:shd w:val="clear" w:color="auto" w:fill="F2F2F2" w:themeFill="background1" w:themeFillShade="F2"/>
            <w:vAlign w:val="center"/>
          </w:tcPr>
          <w:p w14:paraId="0BB579F5" w14:textId="77777777" w:rsidR="008231A9" w:rsidRPr="00127BB4" w:rsidRDefault="008231A9" w:rsidP="00ED78AB">
            <w:pPr>
              <w:pStyle w:val="af6"/>
            </w:pPr>
            <w:r w:rsidRPr="00127BB4">
              <w:t xml:space="preserve">Общая жилая площадь, </w:t>
            </w:r>
            <w:proofErr w:type="spellStart"/>
            <w:r w:rsidRPr="00127BB4">
              <w:t>кв.м</w:t>
            </w:r>
            <w:proofErr w:type="spellEnd"/>
          </w:p>
        </w:tc>
      </w:tr>
      <w:tr w:rsidR="00127BB4" w:rsidRPr="00127BB4" w14:paraId="08F0F6FA" w14:textId="77777777" w:rsidTr="00ED78AB">
        <w:trPr>
          <w:jc w:val="center"/>
        </w:trPr>
        <w:tc>
          <w:tcPr>
            <w:tcW w:w="4187" w:type="dxa"/>
          </w:tcPr>
          <w:p w14:paraId="45B0D712" w14:textId="77777777" w:rsidR="008231A9" w:rsidRPr="00127BB4" w:rsidRDefault="008231A9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</w:t>
            </w:r>
          </w:p>
          <w:p w14:paraId="2C379F10" w14:textId="77777777" w:rsidR="008231A9" w:rsidRPr="00127BB4" w:rsidRDefault="008231A9" w:rsidP="00ED78AB">
            <w:pPr>
              <w:pStyle w:val="affff2"/>
            </w:pPr>
            <w:r w:rsidRPr="00127BB4">
              <w:t>(ул. Бегичева, дом 20)</w:t>
            </w:r>
          </w:p>
        </w:tc>
        <w:tc>
          <w:tcPr>
            <w:tcW w:w="1415" w:type="dxa"/>
            <w:vAlign w:val="center"/>
          </w:tcPr>
          <w:p w14:paraId="6CDDF443" w14:textId="77777777" w:rsidR="008231A9" w:rsidRPr="00127BB4" w:rsidRDefault="008231A9" w:rsidP="00ED78AB">
            <w:pPr>
              <w:pStyle w:val="af7"/>
            </w:pPr>
            <w:r w:rsidRPr="00127BB4">
              <w:t>1</w:t>
            </w:r>
          </w:p>
        </w:tc>
        <w:tc>
          <w:tcPr>
            <w:tcW w:w="1415" w:type="dxa"/>
            <w:vAlign w:val="center"/>
          </w:tcPr>
          <w:p w14:paraId="19F0AB2C" w14:textId="77777777" w:rsidR="008231A9" w:rsidRPr="00127BB4" w:rsidRDefault="008231A9" w:rsidP="00ED78AB">
            <w:pPr>
              <w:pStyle w:val="af7"/>
            </w:pPr>
            <w:r w:rsidRPr="00127BB4">
              <w:t>44</w:t>
            </w:r>
          </w:p>
        </w:tc>
        <w:tc>
          <w:tcPr>
            <w:tcW w:w="1453" w:type="dxa"/>
            <w:vAlign w:val="center"/>
          </w:tcPr>
          <w:p w14:paraId="40E38223" w14:textId="77777777" w:rsidR="008231A9" w:rsidRPr="00127BB4" w:rsidRDefault="008231A9" w:rsidP="00ED78AB">
            <w:pPr>
              <w:pStyle w:val="af7"/>
            </w:pPr>
            <w:r w:rsidRPr="00127BB4">
              <w:t>70</w:t>
            </w:r>
          </w:p>
        </w:tc>
        <w:tc>
          <w:tcPr>
            <w:tcW w:w="1453" w:type="dxa"/>
            <w:vAlign w:val="center"/>
          </w:tcPr>
          <w:p w14:paraId="730459AB" w14:textId="77777777" w:rsidR="008231A9" w:rsidRPr="00127BB4" w:rsidRDefault="008231A9" w:rsidP="00ED78AB">
            <w:pPr>
              <w:pStyle w:val="affff1"/>
            </w:pPr>
            <w:r w:rsidRPr="00127BB4">
              <w:t>1680</w:t>
            </w:r>
          </w:p>
        </w:tc>
      </w:tr>
      <w:tr w:rsidR="00127BB4" w:rsidRPr="00127BB4" w14:paraId="545686AD" w14:textId="77777777" w:rsidTr="00ED78AB">
        <w:trPr>
          <w:jc w:val="center"/>
        </w:trPr>
        <w:tc>
          <w:tcPr>
            <w:tcW w:w="4187" w:type="dxa"/>
          </w:tcPr>
          <w:p w14:paraId="1F3F800E" w14:textId="77777777" w:rsidR="008231A9" w:rsidRPr="00127BB4" w:rsidRDefault="008231A9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</w:p>
          <w:p w14:paraId="62206B81" w14:textId="77777777" w:rsidR="008231A9" w:rsidRPr="00127BB4" w:rsidRDefault="008231A9" w:rsidP="00ED78AB">
            <w:pPr>
              <w:pStyle w:val="affff2"/>
            </w:pPr>
            <w:r w:rsidRPr="00127BB4">
              <w:t>(ул. Бегичева, дом 12)</w:t>
            </w:r>
          </w:p>
        </w:tc>
        <w:tc>
          <w:tcPr>
            <w:tcW w:w="1415" w:type="dxa"/>
            <w:vAlign w:val="center"/>
          </w:tcPr>
          <w:p w14:paraId="10C92C93" w14:textId="77777777" w:rsidR="008231A9" w:rsidRPr="00127BB4" w:rsidRDefault="008231A9" w:rsidP="00ED78AB">
            <w:pPr>
              <w:pStyle w:val="af7"/>
            </w:pPr>
            <w:r w:rsidRPr="00127BB4">
              <w:t>1</w:t>
            </w:r>
          </w:p>
        </w:tc>
        <w:tc>
          <w:tcPr>
            <w:tcW w:w="1415" w:type="dxa"/>
            <w:vAlign w:val="center"/>
          </w:tcPr>
          <w:p w14:paraId="10BFCEC9" w14:textId="77777777" w:rsidR="008231A9" w:rsidRPr="00127BB4" w:rsidRDefault="008231A9" w:rsidP="00ED78AB">
            <w:pPr>
              <w:pStyle w:val="af7"/>
            </w:pPr>
            <w:r w:rsidRPr="00127BB4">
              <w:t>44</w:t>
            </w:r>
          </w:p>
        </w:tc>
        <w:tc>
          <w:tcPr>
            <w:tcW w:w="1453" w:type="dxa"/>
            <w:vAlign w:val="center"/>
          </w:tcPr>
          <w:p w14:paraId="296C9E28" w14:textId="77777777" w:rsidR="008231A9" w:rsidRPr="00127BB4" w:rsidRDefault="008231A9" w:rsidP="00ED78AB">
            <w:pPr>
              <w:pStyle w:val="af7"/>
            </w:pPr>
            <w:r w:rsidRPr="00127BB4">
              <w:t>70</w:t>
            </w:r>
          </w:p>
        </w:tc>
        <w:tc>
          <w:tcPr>
            <w:tcW w:w="1453" w:type="dxa"/>
            <w:vAlign w:val="center"/>
          </w:tcPr>
          <w:p w14:paraId="46FC33A8" w14:textId="77777777" w:rsidR="008231A9" w:rsidRPr="00127BB4" w:rsidRDefault="008231A9" w:rsidP="00ED78AB">
            <w:pPr>
              <w:pStyle w:val="affff1"/>
            </w:pPr>
            <w:r w:rsidRPr="00127BB4">
              <w:t>1680</w:t>
            </w:r>
          </w:p>
        </w:tc>
      </w:tr>
      <w:tr w:rsidR="00127BB4" w:rsidRPr="00127BB4" w14:paraId="7C9F0431" w14:textId="77777777" w:rsidTr="00ED78AB">
        <w:trPr>
          <w:jc w:val="center"/>
        </w:trPr>
        <w:tc>
          <w:tcPr>
            <w:tcW w:w="4187" w:type="dxa"/>
          </w:tcPr>
          <w:p w14:paraId="1679821A" w14:textId="77777777" w:rsidR="008231A9" w:rsidRPr="00127BB4" w:rsidRDefault="008231A9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(проезд Михайличенко, дом 6)</w:t>
            </w:r>
          </w:p>
        </w:tc>
        <w:tc>
          <w:tcPr>
            <w:tcW w:w="1415" w:type="dxa"/>
            <w:vAlign w:val="center"/>
          </w:tcPr>
          <w:p w14:paraId="4E80DE76" w14:textId="77777777" w:rsidR="008231A9" w:rsidRPr="00127BB4" w:rsidRDefault="008231A9" w:rsidP="00ED78AB">
            <w:pPr>
              <w:pStyle w:val="af7"/>
            </w:pPr>
            <w:r w:rsidRPr="00127BB4">
              <w:t>1</w:t>
            </w:r>
          </w:p>
        </w:tc>
        <w:tc>
          <w:tcPr>
            <w:tcW w:w="1415" w:type="dxa"/>
            <w:vAlign w:val="center"/>
          </w:tcPr>
          <w:p w14:paraId="40E3257E" w14:textId="77777777" w:rsidR="008231A9" w:rsidRPr="00127BB4" w:rsidRDefault="008231A9" w:rsidP="00ED78AB">
            <w:pPr>
              <w:pStyle w:val="af7"/>
            </w:pPr>
            <w:r w:rsidRPr="00127BB4">
              <w:t>44</w:t>
            </w:r>
          </w:p>
        </w:tc>
        <w:tc>
          <w:tcPr>
            <w:tcW w:w="1453" w:type="dxa"/>
            <w:vAlign w:val="center"/>
          </w:tcPr>
          <w:p w14:paraId="65221755" w14:textId="77777777" w:rsidR="008231A9" w:rsidRPr="00127BB4" w:rsidRDefault="008231A9" w:rsidP="00ED78AB">
            <w:pPr>
              <w:pStyle w:val="af7"/>
            </w:pPr>
            <w:r w:rsidRPr="00127BB4">
              <w:t>70</w:t>
            </w:r>
          </w:p>
        </w:tc>
        <w:tc>
          <w:tcPr>
            <w:tcW w:w="1453" w:type="dxa"/>
            <w:vAlign w:val="center"/>
          </w:tcPr>
          <w:p w14:paraId="67E5F96F" w14:textId="77777777" w:rsidR="008231A9" w:rsidRPr="00127BB4" w:rsidRDefault="008231A9" w:rsidP="00ED78AB">
            <w:pPr>
              <w:pStyle w:val="affff1"/>
            </w:pPr>
            <w:r w:rsidRPr="00127BB4">
              <w:t>1680</w:t>
            </w:r>
          </w:p>
        </w:tc>
      </w:tr>
      <w:tr w:rsidR="00127BB4" w:rsidRPr="00127BB4" w14:paraId="60056C86" w14:textId="77777777" w:rsidTr="00ED78AB">
        <w:trPr>
          <w:jc w:val="center"/>
        </w:trPr>
        <w:tc>
          <w:tcPr>
            <w:tcW w:w="4187" w:type="dxa"/>
            <w:vAlign w:val="center"/>
          </w:tcPr>
          <w:p w14:paraId="7B70C914" w14:textId="77777777" w:rsidR="008231A9" w:rsidRPr="00127BB4" w:rsidRDefault="008231A9" w:rsidP="00ED78AB">
            <w:pPr>
              <w:pStyle w:val="afffd"/>
              <w:rPr>
                <w:b/>
              </w:rPr>
            </w:pPr>
            <w:r w:rsidRPr="00127BB4">
              <w:rPr>
                <w:b/>
              </w:rPr>
              <w:t>Всего</w:t>
            </w:r>
          </w:p>
        </w:tc>
        <w:tc>
          <w:tcPr>
            <w:tcW w:w="1415" w:type="dxa"/>
            <w:vAlign w:val="center"/>
          </w:tcPr>
          <w:p w14:paraId="30DEF915" w14:textId="77777777" w:rsidR="008231A9" w:rsidRPr="00127BB4" w:rsidRDefault="008231A9" w:rsidP="00ED78AB">
            <w:pPr>
              <w:pStyle w:val="af7"/>
            </w:pPr>
          </w:p>
        </w:tc>
        <w:tc>
          <w:tcPr>
            <w:tcW w:w="1415" w:type="dxa"/>
            <w:vAlign w:val="center"/>
          </w:tcPr>
          <w:p w14:paraId="750654FF" w14:textId="77777777" w:rsidR="008231A9" w:rsidRPr="00127BB4" w:rsidRDefault="008231A9" w:rsidP="00ED78AB">
            <w:pPr>
              <w:pStyle w:val="af7"/>
            </w:pPr>
          </w:p>
        </w:tc>
        <w:tc>
          <w:tcPr>
            <w:tcW w:w="1453" w:type="dxa"/>
            <w:vAlign w:val="bottom"/>
          </w:tcPr>
          <w:p w14:paraId="0EF7A796" w14:textId="77777777" w:rsidR="008231A9" w:rsidRPr="00127BB4" w:rsidRDefault="008231A9" w:rsidP="00ED78AB">
            <w:pPr>
              <w:pStyle w:val="affff1"/>
              <w:rPr>
                <w:b/>
              </w:rPr>
            </w:pPr>
            <w:r w:rsidRPr="00127BB4">
              <w:rPr>
                <w:b/>
              </w:rPr>
              <w:t>210</w:t>
            </w:r>
          </w:p>
        </w:tc>
        <w:tc>
          <w:tcPr>
            <w:tcW w:w="1453" w:type="dxa"/>
            <w:vAlign w:val="bottom"/>
          </w:tcPr>
          <w:p w14:paraId="4DE4DD2A" w14:textId="77777777" w:rsidR="008231A9" w:rsidRPr="00127BB4" w:rsidRDefault="008231A9" w:rsidP="00ED78AB">
            <w:pPr>
              <w:pStyle w:val="af7"/>
              <w:rPr>
                <w:b/>
              </w:rPr>
            </w:pPr>
            <w:r w:rsidRPr="00127BB4">
              <w:rPr>
                <w:b/>
              </w:rPr>
              <w:t>5040</w:t>
            </w:r>
          </w:p>
        </w:tc>
      </w:tr>
    </w:tbl>
    <w:p w14:paraId="507C2631" w14:textId="77777777" w:rsidR="00D131E1" w:rsidRPr="00127BB4" w:rsidRDefault="00D131E1" w:rsidP="00D131E1">
      <w:pPr>
        <w:spacing w:before="240"/>
      </w:pPr>
      <w:bookmarkStart w:id="86" w:name="OLE_LINK155"/>
      <w:bookmarkStart w:id="87" w:name="OLE_LINK156"/>
      <w:bookmarkStart w:id="88" w:name="OLE_LINK157"/>
      <w:bookmarkEnd w:id="85"/>
      <w:bookmarkEnd w:id="81"/>
      <w:bookmarkEnd w:id="82"/>
      <w:r w:rsidRPr="00127BB4">
        <w:t xml:space="preserve">Развитие жилой зоны предлагается путем реконструкции жилищного фонда и дальнейшего строительства на свободных территориях и уже отведенных земельных участках. </w:t>
      </w:r>
    </w:p>
    <w:p w14:paraId="45D20A5B" w14:textId="77777777" w:rsidR="00D131E1" w:rsidRPr="00127BB4" w:rsidRDefault="00D131E1" w:rsidP="00D131E1">
      <w:bookmarkStart w:id="89" w:name="_Hlk89958320"/>
      <w:bookmarkStart w:id="90" w:name="_Hlk67396973"/>
      <w:r w:rsidRPr="00127BB4">
        <w:t xml:space="preserve">Население проектируемого микрорайона – 210 чел. (прирост). Население на расчетный срок 3974 человек. Расчет населения выполнен исходя из минимальной обеспеченности общей площадью жилых помещений к 2030 году – 24,17 </w:t>
      </w:r>
      <w:proofErr w:type="spellStart"/>
      <w:r w:rsidRPr="00127BB4">
        <w:t>кв.м</w:t>
      </w:r>
      <w:proofErr w:type="spellEnd"/>
      <w:r w:rsidRPr="00127BB4">
        <w:t xml:space="preserve"> на человека (Таблица 1.7 Местных нормативов))</w:t>
      </w:r>
    </w:p>
    <w:p w14:paraId="25E415C2" w14:textId="77777777" w:rsidR="00D131E1" w:rsidRPr="00127BB4" w:rsidRDefault="00D131E1" w:rsidP="00D131E1">
      <w:r w:rsidRPr="00127BB4">
        <w:t xml:space="preserve">Проектный жилищный фонд на территории в границах проекта планировки составит </w:t>
      </w:r>
      <w:r w:rsidRPr="00127BB4">
        <w:rPr>
          <w:b/>
        </w:rPr>
        <w:t>95.13 тыс.</w:t>
      </w:r>
      <w:r w:rsidRPr="00127BB4">
        <w:t xml:space="preserve"> </w:t>
      </w:r>
      <w:bookmarkStart w:id="91" w:name="OLE_LINK48"/>
      <w:bookmarkStart w:id="92" w:name="OLE_LINK49"/>
      <w:bookmarkStart w:id="93" w:name="OLE_LINK50"/>
      <w:proofErr w:type="spellStart"/>
      <w:r w:rsidRPr="00127BB4">
        <w:t>кв.м</w:t>
      </w:r>
      <w:proofErr w:type="spellEnd"/>
      <w:r w:rsidRPr="00127BB4">
        <w:t>. общей площади</w:t>
      </w:r>
      <w:bookmarkEnd w:id="91"/>
      <w:bookmarkEnd w:id="92"/>
      <w:bookmarkEnd w:id="93"/>
      <w:r w:rsidRPr="00127BB4">
        <w:t xml:space="preserve">. </w:t>
      </w:r>
    </w:p>
    <w:p w14:paraId="3A237F01" w14:textId="77777777" w:rsidR="00D131E1" w:rsidRPr="00127BB4" w:rsidRDefault="00D131E1" w:rsidP="00D131E1">
      <w:r w:rsidRPr="00127BB4">
        <w:t>Территория под новое жилищное строительство – 1,00 га.</w:t>
      </w:r>
    </w:p>
    <w:bookmarkEnd w:id="89"/>
    <w:p w14:paraId="7ECC26CC" w14:textId="7735EADE" w:rsidR="00D131E1" w:rsidRPr="00127BB4" w:rsidRDefault="00D131E1" w:rsidP="00D131E1">
      <w:pPr>
        <w:spacing w:before="360"/>
      </w:pPr>
      <w:r w:rsidRPr="00127BB4">
        <w:t>Показатели проектируемой жилой застройки сведены в таблицу </w:t>
      </w:r>
      <w:r w:rsidR="00846FD8" w:rsidRPr="00127BB4">
        <w:t>3</w:t>
      </w:r>
      <w:r w:rsidRPr="00127BB4">
        <w:t>.</w:t>
      </w:r>
    </w:p>
    <w:p w14:paraId="78F94D5A" w14:textId="56674826" w:rsidR="00D131E1" w:rsidRPr="00127BB4" w:rsidRDefault="00D131E1" w:rsidP="00D131E1">
      <w:pPr>
        <w:pStyle w:val="af4"/>
      </w:pPr>
      <w:r w:rsidRPr="00127BB4">
        <w:t xml:space="preserve">Таблица </w:t>
      </w:r>
      <w:r w:rsidR="00846FD8" w:rsidRPr="00127BB4">
        <w:t>3</w:t>
      </w:r>
    </w:p>
    <w:bookmarkEnd w:id="90"/>
    <w:p w14:paraId="0F196F9B" w14:textId="77777777" w:rsidR="00D131E1" w:rsidRPr="00127BB4" w:rsidRDefault="00D131E1" w:rsidP="00D131E1">
      <w:pPr>
        <w:pStyle w:val="af5"/>
        <w:ind w:firstLine="567"/>
      </w:pPr>
      <w:r w:rsidRPr="00127BB4">
        <w:t>Основные показатели жилищного строительства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5934"/>
        <w:gridCol w:w="1841"/>
        <w:gridCol w:w="1560"/>
      </w:tblGrid>
      <w:tr w:rsidR="00127BB4" w:rsidRPr="00127BB4" w14:paraId="57E9E629" w14:textId="77777777" w:rsidTr="00ED78AB">
        <w:trPr>
          <w:trHeight w:val="510"/>
          <w:tblHeader/>
          <w:jc w:val="center"/>
        </w:trPr>
        <w:tc>
          <w:tcPr>
            <w:tcW w:w="588" w:type="dxa"/>
            <w:tcBorders>
              <w:bottom w:val="single" w:sz="4" w:space="0" w:color="auto"/>
            </w:tcBorders>
            <w:vAlign w:val="center"/>
          </w:tcPr>
          <w:p w14:paraId="5DDB552A" w14:textId="77777777" w:rsidR="00D131E1" w:rsidRPr="00127BB4" w:rsidRDefault="00D131E1" w:rsidP="00ED78AB">
            <w:pPr>
              <w:pStyle w:val="af6"/>
            </w:pPr>
            <w:bookmarkStart w:id="94" w:name="_Hlk34309651"/>
            <w:r w:rsidRPr="00127BB4">
              <w:t>№ п/п</w:t>
            </w:r>
          </w:p>
        </w:tc>
        <w:tc>
          <w:tcPr>
            <w:tcW w:w="5934" w:type="dxa"/>
            <w:vAlign w:val="center"/>
          </w:tcPr>
          <w:p w14:paraId="425F0D84" w14:textId="77777777" w:rsidR="00D131E1" w:rsidRPr="00127BB4" w:rsidRDefault="00D131E1" w:rsidP="00ED78AB">
            <w:pPr>
              <w:pStyle w:val="af6"/>
            </w:pPr>
            <w:r w:rsidRPr="00127BB4">
              <w:t>Наименование показателей и единица измерения</w:t>
            </w:r>
          </w:p>
        </w:tc>
        <w:tc>
          <w:tcPr>
            <w:tcW w:w="1841" w:type="dxa"/>
            <w:vAlign w:val="center"/>
          </w:tcPr>
          <w:p w14:paraId="539651F3" w14:textId="77777777" w:rsidR="00D131E1" w:rsidRPr="00127BB4" w:rsidRDefault="00D131E1" w:rsidP="00ED78AB">
            <w:pPr>
              <w:pStyle w:val="af6"/>
            </w:pPr>
            <w:r w:rsidRPr="00127BB4">
              <w:t>Существующий</w:t>
            </w:r>
          </w:p>
        </w:tc>
        <w:tc>
          <w:tcPr>
            <w:tcW w:w="1560" w:type="dxa"/>
            <w:vAlign w:val="center"/>
          </w:tcPr>
          <w:p w14:paraId="48D2BEAE" w14:textId="77777777" w:rsidR="00D131E1" w:rsidRPr="00127BB4" w:rsidRDefault="00D131E1" w:rsidP="00ED78AB">
            <w:pPr>
              <w:pStyle w:val="af6"/>
            </w:pPr>
            <w:r w:rsidRPr="00127BB4">
              <w:t xml:space="preserve">Расчётный срок </w:t>
            </w:r>
          </w:p>
        </w:tc>
      </w:tr>
      <w:tr w:rsidR="00127BB4" w:rsidRPr="00127BB4" w14:paraId="6A909021" w14:textId="77777777" w:rsidTr="00ED78AB">
        <w:trPr>
          <w:trHeight w:val="369"/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432FA1A4" w14:textId="77777777" w:rsidR="00D131E1" w:rsidRPr="00127BB4" w:rsidRDefault="00D131E1" w:rsidP="00ED78AB">
            <w:pPr>
              <w:pStyle w:val="affff1"/>
            </w:pPr>
            <w:r w:rsidRPr="00127BB4">
              <w:t>1</w:t>
            </w:r>
          </w:p>
        </w:tc>
        <w:tc>
          <w:tcPr>
            <w:tcW w:w="5934" w:type="dxa"/>
            <w:vAlign w:val="center"/>
          </w:tcPr>
          <w:p w14:paraId="1558D5E4" w14:textId="77777777" w:rsidR="00D131E1" w:rsidRPr="00127BB4" w:rsidRDefault="00D131E1" w:rsidP="00ED78AB">
            <w:pPr>
              <w:pStyle w:val="affff2"/>
              <w:rPr>
                <w:b/>
              </w:rPr>
            </w:pPr>
            <w:r w:rsidRPr="00127BB4">
              <w:rPr>
                <w:b/>
              </w:rPr>
              <w:t xml:space="preserve">Всего жилищный фонд, </w:t>
            </w:r>
            <w:proofErr w:type="spellStart"/>
            <w:r w:rsidRPr="00127BB4">
              <w:rPr>
                <w:b/>
              </w:rPr>
              <w:t>тыс</w:t>
            </w:r>
            <w:proofErr w:type="spellEnd"/>
            <w:r w:rsidRPr="00127BB4">
              <w:rPr>
                <w:b/>
              </w:rPr>
              <w:t xml:space="preserve"> </w:t>
            </w:r>
            <w:proofErr w:type="spellStart"/>
            <w:r w:rsidRPr="00127BB4">
              <w:rPr>
                <w:b/>
              </w:rPr>
              <w:t>кв.м</w:t>
            </w:r>
            <w:proofErr w:type="spellEnd"/>
            <w:r w:rsidRPr="00127BB4">
              <w:rPr>
                <w:b/>
              </w:rPr>
              <w:t>, в том числе:</w:t>
            </w:r>
          </w:p>
        </w:tc>
        <w:tc>
          <w:tcPr>
            <w:tcW w:w="1841" w:type="dxa"/>
            <w:vAlign w:val="center"/>
          </w:tcPr>
          <w:p w14:paraId="0C123FFB" w14:textId="77777777" w:rsidR="00D131E1" w:rsidRPr="00127BB4" w:rsidRDefault="00D131E1" w:rsidP="00ED78AB">
            <w:pPr>
              <w:pStyle w:val="af7"/>
            </w:pPr>
            <w:r w:rsidRPr="00127BB4">
              <w:t>-</w:t>
            </w:r>
          </w:p>
        </w:tc>
        <w:tc>
          <w:tcPr>
            <w:tcW w:w="1560" w:type="dxa"/>
            <w:vAlign w:val="center"/>
          </w:tcPr>
          <w:p w14:paraId="332D43D8" w14:textId="77777777" w:rsidR="00D131E1" w:rsidRPr="00127BB4" w:rsidRDefault="00D131E1" w:rsidP="00ED78AB">
            <w:pPr>
              <w:pStyle w:val="af7"/>
            </w:pPr>
            <w:r w:rsidRPr="00127BB4">
              <w:t>95,13</w:t>
            </w:r>
          </w:p>
        </w:tc>
      </w:tr>
      <w:tr w:rsidR="00127BB4" w:rsidRPr="00127BB4" w14:paraId="418864FC" w14:textId="77777777" w:rsidTr="00ED78AB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46F639F3" w14:textId="77777777" w:rsidR="00D131E1" w:rsidRPr="00127BB4" w:rsidRDefault="00D131E1" w:rsidP="00ED78AB">
            <w:pPr>
              <w:pStyle w:val="affff1"/>
            </w:pPr>
          </w:p>
        </w:tc>
        <w:tc>
          <w:tcPr>
            <w:tcW w:w="5934" w:type="dxa"/>
            <w:vAlign w:val="center"/>
          </w:tcPr>
          <w:p w14:paraId="6F19F1B2" w14:textId="77777777" w:rsidR="00D131E1" w:rsidRPr="00127BB4" w:rsidRDefault="00D131E1" w:rsidP="00ED78AB">
            <w:pPr>
              <w:pStyle w:val="affff2"/>
            </w:pPr>
            <w:r w:rsidRPr="00127BB4">
              <w:t>Существующий сохраняемый жилищный фонд</w:t>
            </w:r>
            <w:bookmarkStart w:id="95" w:name="OLE_LINK11"/>
            <w:bookmarkStart w:id="96" w:name="OLE_LINK28"/>
            <w:r w:rsidRPr="00127BB4">
              <w:t xml:space="preserve">, </w:t>
            </w:r>
            <w:proofErr w:type="spellStart"/>
            <w:r w:rsidRPr="00127BB4">
              <w:t>тыс</w:t>
            </w:r>
            <w:proofErr w:type="spellEnd"/>
            <w:r w:rsidRPr="00127BB4">
              <w:t xml:space="preserve"> </w:t>
            </w:r>
            <w:proofErr w:type="spellStart"/>
            <w:r w:rsidRPr="00127BB4">
              <w:t>кв.м</w:t>
            </w:r>
            <w:bookmarkEnd w:id="95"/>
            <w:bookmarkEnd w:id="96"/>
            <w:proofErr w:type="spellEnd"/>
          </w:p>
        </w:tc>
        <w:tc>
          <w:tcPr>
            <w:tcW w:w="1841" w:type="dxa"/>
            <w:vAlign w:val="center"/>
          </w:tcPr>
          <w:p w14:paraId="515A325F" w14:textId="77777777" w:rsidR="00D131E1" w:rsidRPr="00127BB4" w:rsidRDefault="00D131E1" w:rsidP="00ED78AB">
            <w:pPr>
              <w:pStyle w:val="af7"/>
            </w:pPr>
            <w:r w:rsidRPr="00127BB4">
              <w:t>90,09</w:t>
            </w:r>
          </w:p>
        </w:tc>
        <w:tc>
          <w:tcPr>
            <w:tcW w:w="1560" w:type="dxa"/>
            <w:vAlign w:val="center"/>
          </w:tcPr>
          <w:p w14:paraId="0C4B5855" w14:textId="77777777" w:rsidR="00D131E1" w:rsidRPr="00127BB4" w:rsidRDefault="00D131E1" w:rsidP="00ED78AB">
            <w:pPr>
              <w:pStyle w:val="af7"/>
            </w:pPr>
            <w:r w:rsidRPr="00127BB4">
              <w:t>-</w:t>
            </w:r>
          </w:p>
        </w:tc>
      </w:tr>
      <w:tr w:rsidR="00127BB4" w:rsidRPr="00127BB4" w14:paraId="0427A277" w14:textId="77777777" w:rsidTr="00ED78AB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2896E28D" w14:textId="77777777" w:rsidR="00D131E1" w:rsidRPr="00127BB4" w:rsidRDefault="00D131E1" w:rsidP="00ED78AB">
            <w:pPr>
              <w:pStyle w:val="affff1"/>
            </w:pPr>
          </w:p>
        </w:tc>
        <w:tc>
          <w:tcPr>
            <w:tcW w:w="5934" w:type="dxa"/>
            <w:vAlign w:val="center"/>
          </w:tcPr>
          <w:p w14:paraId="3F7E0E3E" w14:textId="77777777" w:rsidR="00D131E1" w:rsidRPr="00127BB4" w:rsidRDefault="00D131E1" w:rsidP="00ED78AB">
            <w:pPr>
              <w:pStyle w:val="affff2"/>
            </w:pPr>
            <w:r w:rsidRPr="00127BB4">
              <w:t xml:space="preserve">Жилищный фонд под снос, </w:t>
            </w:r>
            <w:proofErr w:type="spellStart"/>
            <w:r w:rsidRPr="00127BB4">
              <w:t>тыс</w:t>
            </w:r>
            <w:proofErr w:type="spellEnd"/>
            <w:r w:rsidRPr="00127BB4">
              <w:t xml:space="preserve"> </w:t>
            </w:r>
            <w:proofErr w:type="spellStart"/>
            <w:r w:rsidRPr="00127BB4">
              <w:t>кв.м</w:t>
            </w:r>
            <w:proofErr w:type="spellEnd"/>
          </w:p>
        </w:tc>
        <w:tc>
          <w:tcPr>
            <w:tcW w:w="1841" w:type="dxa"/>
            <w:vAlign w:val="center"/>
          </w:tcPr>
          <w:p w14:paraId="61F54440" w14:textId="77777777" w:rsidR="00D131E1" w:rsidRPr="00127BB4" w:rsidRDefault="00D131E1" w:rsidP="00ED78AB">
            <w:pPr>
              <w:pStyle w:val="af7"/>
            </w:pPr>
            <w:r w:rsidRPr="00127BB4">
              <w:t>-</w:t>
            </w:r>
          </w:p>
        </w:tc>
        <w:tc>
          <w:tcPr>
            <w:tcW w:w="1560" w:type="dxa"/>
            <w:vAlign w:val="center"/>
          </w:tcPr>
          <w:p w14:paraId="19484263" w14:textId="77777777" w:rsidR="00D131E1" w:rsidRPr="00127BB4" w:rsidRDefault="00D131E1" w:rsidP="00ED78AB">
            <w:pPr>
              <w:pStyle w:val="af7"/>
            </w:pPr>
            <w:r w:rsidRPr="00127BB4">
              <w:t>11,83</w:t>
            </w:r>
          </w:p>
        </w:tc>
      </w:tr>
      <w:tr w:rsidR="00127BB4" w:rsidRPr="00127BB4" w14:paraId="45EC3DC6" w14:textId="77777777" w:rsidTr="00ED78AB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7F90622E" w14:textId="77777777" w:rsidR="00D131E1" w:rsidRPr="00127BB4" w:rsidRDefault="00D131E1" w:rsidP="00ED78AB">
            <w:pPr>
              <w:pStyle w:val="affff1"/>
            </w:pPr>
          </w:p>
        </w:tc>
        <w:tc>
          <w:tcPr>
            <w:tcW w:w="5934" w:type="dxa"/>
            <w:vAlign w:val="center"/>
          </w:tcPr>
          <w:p w14:paraId="61136C54" w14:textId="77777777" w:rsidR="00D131E1" w:rsidRPr="00127BB4" w:rsidRDefault="00D131E1" w:rsidP="00ED78AB">
            <w:pPr>
              <w:pStyle w:val="affff2"/>
            </w:pPr>
            <w:r w:rsidRPr="00127BB4">
              <w:t xml:space="preserve">Новое строительство, </w:t>
            </w:r>
            <w:proofErr w:type="spellStart"/>
            <w:r w:rsidRPr="00127BB4">
              <w:t>тыс</w:t>
            </w:r>
            <w:proofErr w:type="spellEnd"/>
            <w:r w:rsidRPr="00127BB4">
              <w:t xml:space="preserve"> </w:t>
            </w:r>
            <w:proofErr w:type="spellStart"/>
            <w:r w:rsidRPr="00127BB4">
              <w:t>кв.м</w:t>
            </w:r>
            <w:proofErr w:type="spellEnd"/>
            <w:r w:rsidRPr="00127BB4">
              <w:t>, в том числе:</w:t>
            </w:r>
          </w:p>
        </w:tc>
        <w:tc>
          <w:tcPr>
            <w:tcW w:w="1841" w:type="dxa"/>
            <w:vAlign w:val="center"/>
          </w:tcPr>
          <w:p w14:paraId="412FC8D4" w14:textId="77777777" w:rsidR="00D131E1" w:rsidRPr="00127BB4" w:rsidRDefault="00D131E1" w:rsidP="00ED78AB">
            <w:pPr>
              <w:pStyle w:val="af7"/>
            </w:pPr>
            <w:r w:rsidRPr="00127BB4">
              <w:t>-</w:t>
            </w:r>
          </w:p>
        </w:tc>
        <w:tc>
          <w:tcPr>
            <w:tcW w:w="1560" w:type="dxa"/>
            <w:vAlign w:val="center"/>
          </w:tcPr>
          <w:p w14:paraId="61383F96" w14:textId="77777777" w:rsidR="00D131E1" w:rsidRPr="00127BB4" w:rsidRDefault="00D131E1" w:rsidP="00ED78AB">
            <w:pPr>
              <w:pStyle w:val="af7"/>
              <w:rPr>
                <w:highlight w:val="yellow"/>
              </w:rPr>
            </w:pPr>
            <w:r w:rsidRPr="00127BB4">
              <w:t>5,04</w:t>
            </w:r>
          </w:p>
        </w:tc>
      </w:tr>
      <w:tr w:rsidR="00127BB4" w:rsidRPr="00127BB4" w14:paraId="14CE14BA" w14:textId="77777777" w:rsidTr="00ED78AB">
        <w:trPr>
          <w:jc w:val="center"/>
        </w:trPr>
        <w:tc>
          <w:tcPr>
            <w:tcW w:w="588" w:type="dxa"/>
            <w:tcBorders>
              <w:bottom w:val="nil"/>
            </w:tcBorders>
            <w:vAlign w:val="center"/>
          </w:tcPr>
          <w:p w14:paraId="130ABE6F" w14:textId="77777777" w:rsidR="00D131E1" w:rsidRPr="00127BB4" w:rsidRDefault="00D131E1" w:rsidP="00ED78AB">
            <w:pPr>
              <w:pStyle w:val="affff1"/>
            </w:pPr>
            <w:r w:rsidRPr="00127BB4">
              <w:t>2</w:t>
            </w:r>
          </w:p>
        </w:tc>
        <w:tc>
          <w:tcPr>
            <w:tcW w:w="5934" w:type="dxa"/>
            <w:vAlign w:val="center"/>
          </w:tcPr>
          <w:p w14:paraId="1E385236" w14:textId="77777777" w:rsidR="00D131E1" w:rsidRPr="00127BB4" w:rsidRDefault="00D131E1" w:rsidP="00ED78AB">
            <w:pPr>
              <w:pStyle w:val="affff2"/>
              <w:rPr>
                <w:b/>
              </w:rPr>
            </w:pPr>
            <w:r w:rsidRPr="00127BB4">
              <w:rPr>
                <w:b/>
              </w:rPr>
              <w:t>Территория под новое строительство, га</w:t>
            </w:r>
          </w:p>
        </w:tc>
        <w:tc>
          <w:tcPr>
            <w:tcW w:w="1841" w:type="dxa"/>
            <w:vAlign w:val="center"/>
          </w:tcPr>
          <w:p w14:paraId="71B6A9B2" w14:textId="77777777" w:rsidR="00D131E1" w:rsidRPr="00127BB4" w:rsidRDefault="00D131E1" w:rsidP="00ED78AB">
            <w:pPr>
              <w:pStyle w:val="af7"/>
            </w:pPr>
          </w:p>
        </w:tc>
        <w:tc>
          <w:tcPr>
            <w:tcW w:w="1560" w:type="dxa"/>
            <w:vAlign w:val="center"/>
          </w:tcPr>
          <w:p w14:paraId="079907D4" w14:textId="77777777" w:rsidR="00D131E1" w:rsidRPr="00127BB4" w:rsidRDefault="00D131E1" w:rsidP="00ED78AB">
            <w:pPr>
              <w:pStyle w:val="af7"/>
              <w:rPr>
                <w:highlight w:val="yellow"/>
              </w:rPr>
            </w:pPr>
            <w:r w:rsidRPr="00127BB4">
              <w:t>1,00</w:t>
            </w:r>
          </w:p>
        </w:tc>
      </w:tr>
      <w:tr w:rsidR="00127BB4" w:rsidRPr="00127BB4" w14:paraId="5429D535" w14:textId="77777777" w:rsidTr="00ED78AB">
        <w:trPr>
          <w:jc w:val="center"/>
        </w:trPr>
        <w:tc>
          <w:tcPr>
            <w:tcW w:w="588" w:type="dxa"/>
            <w:vAlign w:val="center"/>
          </w:tcPr>
          <w:p w14:paraId="40FDECB3" w14:textId="77777777" w:rsidR="00D131E1" w:rsidRPr="00127BB4" w:rsidRDefault="00D131E1" w:rsidP="00ED78AB">
            <w:pPr>
              <w:pStyle w:val="affff1"/>
            </w:pPr>
            <w:r w:rsidRPr="00127BB4">
              <w:t>3</w:t>
            </w:r>
          </w:p>
        </w:tc>
        <w:tc>
          <w:tcPr>
            <w:tcW w:w="5934" w:type="dxa"/>
            <w:vAlign w:val="center"/>
          </w:tcPr>
          <w:p w14:paraId="686E73A7" w14:textId="77777777" w:rsidR="00D131E1" w:rsidRPr="00127BB4" w:rsidRDefault="00D131E1" w:rsidP="00ED78AB">
            <w:pPr>
              <w:pStyle w:val="affff2"/>
            </w:pPr>
            <w:r w:rsidRPr="00127BB4">
              <w:t>Население, тыс. чел.</w:t>
            </w:r>
          </w:p>
        </w:tc>
        <w:tc>
          <w:tcPr>
            <w:tcW w:w="1841" w:type="dxa"/>
            <w:vAlign w:val="center"/>
          </w:tcPr>
          <w:p w14:paraId="7057CBB2" w14:textId="77777777" w:rsidR="00D131E1" w:rsidRPr="00127BB4" w:rsidRDefault="00D131E1" w:rsidP="00ED78AB">
            <w:pPr>
              <w:pStyle w:val="af7"/>
            </w:pPr>
            <w:r w:rsidRPr="00127BB4">
              <w:t>4,259</w:t>
            </w:r>
          </w:p>
        </w:tc>
        <w:tc>
          <w:tcPr>
            <w:tcW w:w="1560" w:type="dxa"/>
            <w:vAlign w:val="center"/>
          </w:tcPr>
          <w:p w14:paraId="732E596E" w14:textId="77777777" w:rsidR="00D131E1" w:rsidRPr="00127BB4" w:rsidRDefault="00D131E1" w:rsidP="00ED78AB">
            <w:pPr>
              <w:pStyle w:val="af7"/>
            </w:pPr>
            <w:r w:rsidRPr="00127BB4">
              <w:t>3,97</w:t>
            </w:r>
          </w:p>
        </w:tc>
      </w:tr>
      <w:tr w:rsidR="00127BB4" w:rsidRPr="00127BB4" w14:paraId="1E6F4514" w14:textId="77777777" w:rsidTr="00ED78AB">
        <w:trPr>
          <w:jc w:val="center"/>
        </w:trPr>
        <w:tc>
          <w:tcPr>
            <w:tcW w:w="588" w:type="dxa"/>
            <w:vAlign w:val="center"/>
          </w:tcPr>
          <w:p w14:paraId="63E54305" w14:textId="77777777" w:rsidR="00D131E1" w:rsidRPr="00127BB4" w:rsidRDefault="00D131E1" w:rsidP="00ED78AB">
            <w:pPr>
              <w:pStyle w:val="af7"/>
            </w:pPr>
          </w:p>
        </w:tc>
        <w:tc>
          <w:tcPr>
            <w:tcW w:w="5934" w:type="dxa"/>
            <w:vAlign w:val="center"/>
          </w:tcPr>
          <w:p w14:paraId="6D48FED0" w14:textId="77777777" w:rsidR="00D131E1" w:rsidRPr="00127BB4" w:rsidRDefault="00D131E1" w:rsidP="00ED78AB">
            <w:pPr>
              <w:pStyle w:val="affff2"/>
              <w:rPr>
                <w:b/>
              </w:rPr>
            </w:pPr>
            <w:r w:rsidRPr="00127BB4">
              <w:rPr>
                <w:b/>
              </w:rPr>
              <w:t>Население на расчетный срок</w:t>
            </w:r>
          </w:p>
        </w:tc>
        <w:tc>
          <w:tcPr>
            <w:tcW w:w="1841" w:type="dxa"/>
            <w:vAlign w:val="center"/>
          </w:tcPr>
          <w:p w14:paraId="24647643" w14:textId="77777777" w:rsidR="00D131E1" w:rsidRPr="00127BB4" w:rsidRDefault="00D131E1" w:rsidP="00ED78AB">
            <w:pPr>
              <w:pStyle w:val="af7"/>
            </w:pPr>
          </w:p>
        </w:tc>
        <w:tc>
          <w:tcPr>
            <w:tcW w:w="1560" w:type="dxa"/>
            <w:vAlign w:val="center"/>
          </w:tcPr>
          <w:p w14:paraId="3D19B631" w14:textId="77777777" w:rsidR="00D131E1" w:rsidRPr="00127BB4" w:rsidRDefault="00D131E1" w:rsidP="00ED78AB">
            <w:pPr>
              <w:pStyle w:val="af7"/>
            </w:pPr>
            <w:r w:rsidRPr="00127BB4">
              <w:t>3,97</w:t>
            </w:r>
          </w:p>
        </w:tc>
      </w:tr>
    </w:tbl>
    <w:bookmarkEnd w:id="94"/>
    <w:p w14:paraId="63AB0080" w14:textId="77777777" w:rsidR="008D4688" w:rsidRPr="00127BB4" w:rsidRDefault="008D4688" w:rsidP="008D4688">
      <w:r w:rsidRPr="00127BB4">
        <w:t>Расчёт потребности в учреждениях и предприятиях обслуживания выполнен с учетом Местных нормативов.</w:t>
      </w:r>
    </w:p>
    <w:p w14:paraId="323F1BBF" w14:textId="77777777" w:rsidR="008D4688" w:rsidRPr="00127BB4" w:rsidRDefault="008D4688" w:rsidP="008D4688">
      <w:pPr>
        <w:ind w:firstLine="360"/>
      </w:pPr>
      <w:bookmarkStart w:id="97" w:name="_Hlk89958368"/>
      <w:r w:rsidRPr="00127BB4">
        <w:lastRenderedPageBreak/>
        <w:t>Потребность населения проектируемой территории в детских дошкольных учреждениях составит 273 места, что обеспечивается детскими дошкольными учреждениями на территории проектирования и прилегающих районах. Потребность в школах составит 564 места, что обеспечивается школами в соседних кварталах.</w:t>
      </w:r>
    </w:p>
    <w:bookmarkEnd w:id="97"/>
    <w:p w14:paraId="3A1841C8" w14:textId="112AA816" w:rsidR="008D4688" w:rsidRPr="00127BB4" w:rsidRDefault="008D4688" w:rsidP="008D4688">
      <w:r w:rsidRPr="00127BB4">
        <w:t>Расчет потребности в учреждениях обслуживания приведен в таблице </w:t>
      </w:r>
      <w:r w:rsidR="00BD0445" w:rsidRPr="00127BB4">
        <w:t>4</w:t>
      </w:r>
      <w:r w:rsidRPr="00127BB4">
        <w:t xml:space="preserve">. </w:t>
      </w:r>
    </w:p>
    <w:p w14:paraId="4FA075DD" w14:textId="224E013F" w:rsidR="008D4688" w:rsidRPr="00127BB4" w:rsidRDefault="008D4688" w:rsidP="008D4688">
      <w:pPr>
        <w:pStyle w:val="af4"/>
      </w:pPr>
      <w:r w:rsidRPr="00127BB4">
        <w:t xml:space="preserve">Таблица </w:t>
      </w:r>
      <w:r w:rsidR="00BD0445" w:rsidRPr="00127BB4">
        <w:t>4</w:t>
      </w:r>
    </w:p>
    <w:p w14:paraId="59D681D1" w14:textId="77777777" w:rsidR="008D4688" w:rsidRPr="00127BB4" w:rsidRDefault="008D4688" w:rsidP="008D4688">
      <w:pPr>
        <w:pStyle w:val="af5"/>
      </w:pPr>
      <w:r w:rsidRPr="00127BB4">
        <w:t>Минимальные расчетные показатели обеспечения</w:t>
      </w:r>
      <w:r w:rsidRPr="00127BB4">
        <w:br/>
        <w:t>учреждениями обслуживания застройки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2817"/>
        <w:gridCol w:w="3080"/>
        <w:gridCol w:w="1881"/>
        <w:gridCol w:w="1368"/>
      </w:tblGrid>
      <w:tr w:rsidR="00127BB4" w:rsidRPr="00127BB4" w14:paraId="6738CE3B" w14:textId="77777777" w:rsidTr="000D5F2F">
        <w:trPr>
          <w:cantSplit/>
          <w:tblHeader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153F034C" w14:textId="77777777" w:rsidR="008D4688" w:rsidRPr="00127BB4" w:rsidRDefault="008D4688" w:rsidP="00ED78AB">
            <w:pPr>
              <w:pStyle w:val="af6"/>
            </w:pPr>
            <w:r w:rsidRPr="00127BB4">
              <w:t>№ п\п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2D6E4251" w14:textId="77777777" w:rsidR="008D4688" w:rsidRPr="00127BB4" w:rsidRDefault="008D4688" w:rsidP="00ED78AB">
            <w:pPr>
              <w:pStyle w:val="af6"/>
            </w:pPr>
            <w:r w:rsidRPr="00127BB4">
              <w:t>Наименование объектов обслуживания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79F2F0BE" w14:textId="77777777" w:rsidR="008D4688" w:rsidRPr="00127BB4" w:rsidRDefault="008D4688" w:rsidP="00ED78AB">
            <w:pPr>
              <w:pStyle w:val="af6"/>
            </w:pPr>
            <w:r w:rsidRPr="00127BB4">
              <w:t>Единица измерения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780AA8A0" w14:textId="77777777" w:rsidR="008D4688" w:rsidRPr="00127BB4" w:rsidRDefault="008D4688" w:rsidP="00ED78AB">
            <w:pPr>
              <w:pStyle w:val="af6"/>
            </w:pPr>
            <w:r w:rsidRPr="00127BB4">
              <w:t xml:space="preserve">Потребность 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14:paraId="4BF3E8DA" w14:textId="77777777" w:rsidR="008D4688" w:rsidRPr="00127BB4" w:rsidRDefault="008D4688" w:rsidP="00ED78AB">
            <w:pPr>
              <w:pStyle w:val="af6"/>
            </w:pPr>
            <w:r w:rsidRPr="00127BB4">
              <w:t>Потреб</w:t>
            </w:r>
            <w:r w:rsidRPr="00127BB4">
              <w:softHyphen/>
              <w:t xml:space="preserve">ность на 3,97 </w:t>
            </w:r>
            <w:proofErr w:type="spellStart"/>
            <w:r w:rsidRPr="00127BB4">
              <w:t>тыс.чел</w:t>
            </w:r>
            <w:proofErr w:type="spellEnd"/>
            <w:r w:rsidRPr="00127BB4">
              <w:t>.</w:t>
            </w:r>
          </w:p>
        </w:tc>
      </w:tr>
      <w:tr w:rsidR="00127BB4" w:rsidRPr="00127BB4" w14:paraId="49EF6098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094CA1E0" w14:textId="77777777" w:rsidR="008D4688" w:rsidRPr="00127BB4" w:rsidRDefault="008D4688" w:rsidP="00ED78AB">
            <w:pPr>
              <w:pStyle w:val="af7"/>
            </w:pPr>
            <w:r w:rsidRPr="00127BB4">
              <w:t>1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5BEACC31" w14:textId="77777777" w:rsidR="008D4688" w:rsidRPr="00127BB4" w:rsidRDefault="008D4688" w:rsidP="00ED78AB">
            <w:pPr>
              <w:pStyle w:val="afffd"/>
            </w:pPr>
            <w:r w:rsidRPr="00127BB4">
              <w:t>Дошкольная образовательная организация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59A84805" w14:textId="77777777" w:rsidR="008D4688" w:rsidRPr="00127BB4" w:rsidRDefault="008D4688" w:rsidP="00ED78AB">
            <w:pPr>
              <w:pStyle w:val="af7"/>
            </w:pPr>
            <w:r w:rsidRPr="00127BB4">
              <w:t>Количество мест на 1000 человек общей численности населения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27DFC7F4" w14:textId="77777777" w:rsidR="008D4688" w:rsidRPr="00127BB4" w:rsidRDefault="008D4688" w:rsidP="00ED78AB">
            <w:pPr>
              <w:pStyle w:val="af7"/>
            </w:pPr>
            <w:r w:rsidRPr="00127BB4">
              <w:t>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0690D7" w14:textId="77777777" w:rsidR="008D4688" w:rsidRPr="00127BB4" w:rsidRDefault="008D4688" w:rsidP="00ED78AB">
            <w:pPr>
              <w:pStyle w:val="affff1"/>
            </w:pPr>
            <w:r w:rsidRPr="00127BB4">
              <w:t>273,93</w:t>
            </w:r>
          </w:p>
        </w:tc>
      </w:tr>
      <w:tr w:rsidR="00127BB4" w:rsidRPr="00127BB4" w14:paraId="7A59064C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7F5994E9" w14:textId="77777777" w:rsidR="008D4688" w:rsidRPr="00127BB4" w:rsidRDefault="008D4688" w:rsidP="00ED78AB">
            <w:pPr>
              <w:pStyle w:val="af7"/>
            </w:pPr>
            <w:r w:rsidRPr="00127BB4">
              <w:t>2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2AB2ABDA" w14:textId="77777777" w:rsidR="008D4688" w:rsidRPr="00127BB4" w:rsidRDefault="008D4688" w:rsidP="00ED78AB">
            <w:pPr>
              <w:pStyle w:val="afffd"/>
            </w:pPr>
            <w:r w:rsidRPr="00127BB4">
              <w:t>Общеобразовательная организация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237791C1" w14:textId="77777777" w:rsidR="008D4688" w:rsidRPr="00127BB4" w:rsidRDefault="008D4688" w:rsidP="00ED78AB">
            <w:pPr>
              <w:pStyle w:val="af7"/>
            </w:pPr>
            <w:r w:rsidRPr="00127BB4">
              <w:t>Количество мест на 1000 человек общей численности населения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3D1F5E7F" w14:textId="77777777" w:rsidR="008D4688" w:rsidRPr="00127BB4" w:rsidRDefault="008D4688" w:rsidP="00ED78AB">
            <w:pPr>
              <w:pStyle w:val="af7"/>
            </w:pPr>
            <w:r w:rsidRPr="00127BB4"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790F9E" w14:textId="77777777" w:rsidR="008D4688" w:rsidRPr="00127BB4" w:rsidRDefault="008D4688" w:rsidP="00ED78AB">
            <w:pPr>
              <w:pStyle w:val="affff1"/>
            </w:pPr>
            <w:r w:rsidRPr="00127BB4">
              <w:t>563,74</w:t>
            </w:r>
          </w:p>
        </w:tc>
      </w:tr>
      <w:tr w:rsidR="00127BB4" w:rsidRPr="00127BB4" w14:paraId="7636984F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44539303" w14:textId="77777777" w:rsidR="008D4688" w:rsidRPr="00127BB4" w:rsidRDefault="008D4688" w:rsidP="00ED78AB">
            <w:pPr>
              <w:pStyle w:val="af7"/>
            </w:pPr>
            <w:r w:rsidRPr="00127BB4">
              <w:t>3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553BA83D" w14:textId="77777777" w:rsidR="008D4688" w:rsidRPr="00127BB4" w:rsidRDefault="008D4688" w:rsidP="00ED78AB">
            <w:pPr>
              <w:pStyle w:val="afffd"/>
            </w:pPr>
            <w:r w:rsidRPr="00127BB4">
              <w:t>Организации дополнительного образования</w:t>
            </w:r>
          </w:p>
        </w:tc>
        <w:tc>
          <w:tcPr>
            <w:tcW w:w="3080" w:type="dxa"/>
            <w:shd w:val="clear" w:color="auto" w:fill="auto"/>
            <w:hideMark/>
          </w:tcPr>
          <w:p w14:paraId="6CB2174E" w14:textId="77777777" w:rsidR="008D4688" w:rsidRPr="00127BB4" w:rsidRDefault="008D4688" w:rsidP="00ED78AB">
            <w:pPr>
              <w:pStyle w:val="af7"/>
            </w:pPr>
            <w:r w:rsidRPr="00127BB4">
              <w:t>Количество мест на 1000 человек общей численности населения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073501CD" w14:textId="77777777" w:rsidR="008D4688" w:rsidRPr="00127BB4" w:rsidRDefault="008D4688" w:rsidP="00ED78AB">
            <w:pPr>
              <w:pStyle w:val="af7"/>
            </w:pPr>
            <w:r w:rsidRPr="00127BB4">
              <w:t>148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792CFB2" w14:textId="77777777" w:rsidR="008D4688" w:rsidRPr="00127BB4" w:rsidRDefault="008D4688" w:rsidP="00ED78AB">
            <w:pPr>
              <w:pStyle w:val="affff1"/>
            </w:pPr>
            <w:r w:rsidRPr="00127BB4">
              <w:t>587,56</w:t>
            </w:r>
          </w:p>
        </w:tc>
      </w:tr>
      <w:tr w:rsidR="00127BB4" w:rsidRPr="00127BB4" w14:paraId="63A148C9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  <w:hideMark/>
          </w:tcPr>
          <w:p w14:paraId="277DF4D4" w14:textId="77777777" w:rsidR="008D4688" w:rsidRPr="00127BB4" w:rsidRDefault="008D4688" w:rsidP="00ED78AB">
            <w:pPr>
              <w:pStyle w:val="af7"/>
            </w:pPr>
            <w:r w:rsidRPr="00127BB4">
              <w:t>4</w:t>
            </w:r>
          </w:p>
        </w:tc>
        <w:tc>
          <w:tcPr>
            <w:tcW w:w="2817" w:type="dxa"/>
            <w:shd w:val="clear" w:color="auto" w:fill="auto"/>
            <w:vAlign w:val="center"/>
            <w:hideMark/>
          </w:tcPr>
          <w:p w14:paraId="262632AC" w14:textId="77777777" w:rsidR="008D4688" w:rsidRPr="00127BB4" w:rsidRDefault="008D4688" w:rsidP="00ED78AB">
            <w:pPr>
              <w:pStyle w:val="afffd"/>
            </w:pPr>
            <w:r w:rsidRPr="00127BB4">
              <w:t>Общедоступная библиотека</w:t>
            </w:r>
          </w:p>
        </w:tc>
        <w:tc>
          <w:tcPr>
            <w:tcW w:w="3080" w:type="dxa"/>
            <w:shd w:val="clear" w:color="auto" w:fill="auto"/>
            <w:vAlign w:val="center"/>
            <w:hideMark/>
          </w:tcPr>
          <w:p w14:paraId="2272B92B" w14:textId="77777777" w:rsidR="008D4688" w:rsidRPr="00127BB4" w:rsidRDefault="008D4688" w:rsidP="00ED78AB">
            <w:pPr>
              <w:pStyle w:val="af7"/>
            </w:pPr>
            <w:r w:rsidRPr="00127BB4">
              <w:t>Количество объектов на городской округ, ед.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  <w:hideMark/>
          </w:tcPr>
          <w:p w14:paraId="26366171" w14:textId="77777777" w:rsidR="008D4688" w:rsidRPr="00127BB4" w:rsidRDefault="008D4688" w:rsidP="00ED78AB">
            <w:pPr>
              <w:pStyle w:val="af7"/>
            </w:pPr>
            <w:r w:rsidRPr="00127BB4">
              <w:t>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44F615" w14:textId="77777777" w:rsidR="008D4688" w:rsidRPr="00127BB4" w:rsidRDefault="008D4688" w:rsidP="00ED78AB">
            <w:pPr>
              <w:pStyle w:val="affff1"/>
            </w:pPr>
            <w:r w:rsidRPr="00127BB4">
              <w:t>35,73</w:t>
            </w:r>
          </w:p>
        </w:tc>
      </w:tr>
      <w:tr w:rsidR="00127BB4" w:rsidRPr="00127BB4" w14:paraId="7F825E34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D7239F6" w14:textId="77777777" w:rsidR="008D4688" w:rsidRPr="00127BB4" w:rsidRDefault="008D4688" w:rsidP="00ED78AB">
            <w:pPr>
              <w:pStyle w:val="af7"/>
            </w:pPr>
            <w:r w:rsidRPr="00127BB4">
              <w:t>5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62265E45" w14:textId="77777777" w:rsidR="008D4688" w:rsidRPr="00127BB4" w:rsidRDefault="008D4688" w:rsidP="00ED78AB">
            <w:pPr>
              <w:pStyle w:val="afffd"/>
            </w:pPr>
            <w:r w:rsidRPr="00127BB4">
              <w:t>Детская библиотека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74FB56FA" w14:textId="77777777" w:rsidR="008D4688" w:rsidRPr="00127BB4" w:rsidRDefault="008D4688" w:rsidP="00ED78AB">
            <w:pPr>
              <w:pStyle w:val="af7"/>
            </w:pPr>
            <w:r w:rsidRPr="00127BB4">
              <w:t>Количество объектов на городской округ, ед.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6944B3D2" w14:textId="77777777" w:rsidR="008D4688" w:rsidRPr="00127BB4" w:rsidRDefault="008D4688" w:rsidP="00ED78AB">
            <w:pPr>
              <w:pStyle w:val="af7"/>
            </w:pPr>
            <w:r w:rsidRPr="00127BB4"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B37B00" w14:textId="77777777" w:rsidR="008D4688" w:rsidRPr="00127BB4" w:rsidRDefault="008D4688" w:rsidP="00ED78AB">
            <w:pPr>
              <w:pStyle w:val="affff1"/>
            </w:pPr>
            <w:r w:rsidRPr="00127BB4">
              <w:t>3,97</w:t>
            </w:r>
          </w:p>
        </w:tc>
      </w:tr>
      <w:tr w:rsidR="00127BB4" w:rsidRPr="00127BB4" w14:paraId="13684D06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764DB5D" w14:textId="77777777" w:rsidR="008D4688" w:rsidRPr="00127BB4" w:rsidRDefault="008D4688" w:rsidP="00ED78AB">
            <w:pPr>
              <w:pStyle w:val="af7"/>
            </w:pPr>
            <w:r w:rsidRPr="00127BB4">
              <w:t>6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03405CF9" w14:textId="77777777" w:rsidR="008D4688" w:rsidRPr="00127BB4" w:rsidRDefault="008D4688" w:rsidP="00ED78AB">
            <w:pPr>
              <w:pStyle w:val="afffd"/>
            </w:pPr>
            <w:r w:rsidRPr="00127BB4">
              <w:t>Концертный зал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573B7C4B" w14:textId="77777777" w:rsidR="008D4688" w:rsidRPr="00127BB4" w:rsidRDefault="008D4688" w:rsidP="00ED78AB">
            <w:pPr>
              <w:pStyle w:val="af7"/>
            </w:pPr>
            <w:r w:rsidRPr="00127BB4">
              <w:t>Количество мест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01C4029" w14:textId="77777777" w:rsidR="008D4688" w:rsidRPr="00127BB4" w:rsidRDefault="008D4688" w:rsidP="00ED78AB">
            <w:pPr>
              <w:pStyle w:val="af7"/>
            </w:pPr>
            <w:r w:rsidRPr="00127BB4"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D6397C" w14:textId="77777777" w:rsidR="008D4688" w:rsidRPr="00127BB4" w:rsidRDefault="008D4688" w:rsidP="00ED78AB">
            <w:pPr>
              <w:pStyle w:val="affff1"/>
            </w:pPr>
            <w:r w:rsidRPr="00127BB4">
              <w:t>19,85</w:t>
            </w:r>
          </w:p>
        </w:tc>
      </w:tr>
      <w:tr w:rsidR="00127BB4" w:rsidRPr="00127BB4" w14:paraId="2A960E36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235FA624" w14:textId="77777777" w:rsidR="008D4688" w:rsidRPr="00127BB4" w:rsidRDefault="008D4688" w:rsidP="00ED78AB">
            <w:pPr>
              <w:pStyle w:val="af7"/>
            </w:pPr>
            <w:r w:rsidRPr="00127BB4">
              <w:t>7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27756715" w14:textId="77777777" w:rsidR="008D4688" w:rsidRPr="00127BB4" w:rsidRDefault="008D4688" w:rsidP="00ED78AB">
            <w:pPr>
              <w:pStyle w:val="afffd"/>
            </w:pPr>
            <w:r w:rsidRPr="00127BB4">
              <w:t>Дом культуры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5E00465A" w14:textId="77777777" w:rsidR="008D4688" w:rsidRPr="00127BB4" w:rsidRDefault="008D4688" w:rsidP="00ED78AB">
            <w:pPr>
              <w:pStyle w:val="af7"/>
            </w:pPr>
            <w:r w:rsidRPr="00127BB4">
              <w:t>Количество мест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4B97CD9A" w14:textId="77777777" w:rsidR="008D4688" w:rsidRPr="00127BB4" w:rsidRDefault="008D4688" w:rsidP="00ED78AB">
            <w:pPr>
              <w:pStyle w:val="af7"/>
            </w:pPr>
            <w:r w:rsidRPr="00127BB4">
              <w:t>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B75DCC" w14:textId="77777777" w:rsidR="008D4688" w:rsidRPr="00127BB4" w:rsidRDefault="008D4688" w:rsidP="00ED78AB">
            <w:pPr>
              <w:pStyle w:val="affff1"/>
            </w:pPr>
            <w:r w:rsidRPr="00127BB4">
              <w:t>31,76</w:t>
            </w:r>
          </w:p>
        </w:tc>
      </w:tr>
      <w:tr w:rsidR="00127BB4" w:rsidRPr="00127BB4" w14:paraId="74DA941E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59AC02CF" w14:textId="77777777" w:rsidR="008D4688" w:rsidRPr="00127BB4" w:rsidRDefault="008D4688" w:rsidP="00ED78AB">
            <w:pPr>
              <w:pStyle w:val="af7"/>
            </w:pPr>
            <w:r w:rsidRPr="00127BB4">
              <w:t>8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36F4AD32" w14:textId="77777777" w:rsidR="008D4688" w:rsidRPr="00127BB4" w:rsidRDefault="008D4688" w:rsidP="00ED78AB">
            <w:pPr>
              <w:pStyle w:val="afffd"/>
            </w:pPr>
            <w:r w:rsidRPr="00127BB4">
              <w:t>Краеведческий музей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63A52384" w14:textId="77777777" w:rsidR="008D4688" w:rsidRPr="00127BB4" w:rsidRDefault="008D4688" w:rsidP="00ED78AB">
            <w:pPr>
              <w:pStyle w:val="af7"/>
            </w:pPr>
            <w:r w:rsidRPr="00127BB4">
              <w:t>Количество объектов на городской округ, ед.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1505C50" w14:textId="77777777" w:rsidR="008D4688" w:rsidRPr="00127BB4" w:rsidRDefault="008D4688" w:rsidP="00ED78AB">
            <w:pPr>
              <w:pStyle w:val="af7"/>
            </w:pPr>
            <w:r w:rsidRPr="00127BB4">
              <w:t>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2F24F58" w14:textId="77777777" w:rsidR="008D4688" w:rsidRPr="00127BB4" w:rsidRDefault="008D4688" w:rsidP="00ED78AB">
            <w:pPr>
              <w:pStyle w:val="affff1"/>
            </w:pPr>
            <w:r w:rsidRPr="00127BB4">
              <w:t>3,97</w:t>
            </w:r>
          </w:p>
        </w:tc>
      </w:tr>
      <w:tr w:rsidR="00127BB4" w:rsidRPr="00127BB4" w14:paraId="6EF9DA1C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0714919" w14:textId="77777777" w:rsidR="008D4688" w:rsidRPr="00127BB4" w:rsidRDefault="008D4688" w:rsidP="00ED78AB">
            <w:pPr>
              <w:pStyle w:val="af7"/>
            </w:pPr>
            <w:r w:rsidRPr="00127BB4">
              <w:t>9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150E03D9" w14:textId="77777777" w:rsidR="008D4688" w:rsidRPr="00127BB4" w:rsidRDefault="008D4688" w:rsidP="00ED78AB">
            <w:pPr>
              <w:pStyle w:val="afffd"/>
            </w:pPr>
            <w:r w:rsidRPr="00127BB4">
              <w:t>Театр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55B66569" w14:textId="77777777" w:rsidR="008D4688" w:rsidRPr="00127BB4" w:rsidRDefault="008D4688" w:rsidP="00ED78AB">
            <w:pPr>
              <w:pStyle w:val="af7"/>
            </w:pPr>
            <w:r w:rsidRPr="00127BB4">
              <w:t>Количество мест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15D60B8" w14:textId="77777777" w:rsidR="008D4688" w:rsidRPr="00127BB4" w:rsidRDefault="008D4688" w:rsidP="00ED78AB">
            <w:pPr>
              <w:pStyle w:val="af7"/>
            </w:pPr>
            <w:r w:rsidRPr="00127BB4"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5466D6" w14:textId="77777777" w:rsidR="008D4688" w:rsidRPr="00127BB4" w:rsidRDefault="008D4688" w:rsidP="00ED78AB">
            <w:pPr>
              <w:pStyle w:val="affff1"/>
            </w:pPr>
            <w:r w:rsidRPr="00127BB4">
              <w:t>19,85</w:t>
            </w:r>
          </w:p>
        </w:tc>
      </w:tr>
      <w:tr w:rsidR="00127BB4" w:rsidRPr="00127BB4" w14:paraId="6115E218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0231511F" w14:textId="77777777" w:rsidR="008D4688" w:rsidRPr="00127BB4" w:rsidRDefault="008D4688" w:rsidP="00ED78AB">
            <w:pPr>
              <w:pStyle w:val="af7"/>
            </w:pPr>
            <w:r w:rsidRPr="00127BB4">
              <w:t>10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3901C9EF" w14:textId="77777777" w:rsidR="008D4688" w:rsidRPr="00127BB4" w:rsidRDefault="008D4688" w:rsidP="00ED78AB">
            <w:pPr>
              <w:pStyle w:val="afffd"/>
            </w:pPr>
            <w:r w:rsidRPr="00127BB4">
              <w:t>Кинозал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14ACAE18" w14:textId="77777777" w:rsidR="008D4688" w:rsidRPr="00127BB4" w:rsidRDefault="008D4688" w:rsidP="00ED78AB">
            <w:pPr>
              <w:pStyle w:val="af7"/>
            </w:pPr>
            <w:r w:rsidRPr="00127BB4">
              <w:t>Количество объектов на городской округ, ед.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F9F9826" w14:textId="77777777" w:rsidR="008D4688" w:rsidRPr="00127BB4" w:rsidRDefault="008D4688" w:rsidP="00ED78AB">
            <w:pPr>
              <w:pStyle w:val="af7"/>
            </w:pPr>
            <w:r w:rsidRPr="00127BB4">
              <w:t>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9CC3F1" w14:textId="77777777" w:rsidR="008D4688" w:rsidRPr="00127BB4" w:rsidRDefault="008D4688" w:rsidP="00ED78AB">
            <w:pPr>
              <w:pStyle w:val="affff1"/>
            </w:pPr>
            <w:r w:rsidRPr="00127BB4">
              <w:t>35,73</w:t>
            </w:r>
          </w:p>
        </w:tc>
      </w:tr>
      <w:tr w:rsidR="00127BB4" w:rsidRPr="00127BB4" w14:paraId="3AF09860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1F8FA1FD" w14:textId="77777777" w:rsidR="008D4688" w:rsidRPr="00127BB4" w:rsidRDefault="008D4688" w:rsidP="00ED78AB">
            <w:pPr>
              <w:pStyle w:val="af7"/>
            </w:pPr>
            <w:r w:rsidRPr="00127BB4">
              <w:t>11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644636A2" w14:textId="77777777" w:rsidR="008D4688" w:rsidRPr="00127BB4" w:rsidRDefault="008D4688" w:rsidP="00ED78AB">
            <w:pPr>
              <w:pStyle w:val="afffd"/>
            </w:pPr>
            <w:r w:rsidRPr="00127BB4">
              <w:t>Предприятия общественного питания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74AAC8E1" w14:textId="77777777" w:rsidR="008D4688" w:rsidRPr="00127BB4" w:rsidRDefault="008D4688" w:rsidP="00ED78AB">
            <w:pPr>
              <w:pStyle w:val="af7"/>
            </w:pPr>
            <w:r w:rsidRPr="00127BB4">
              <w:t>Количество мест на 1 тыс.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6E94C62" w14:textId="77777777" w:rsidR="008D4688" w:rsidRPr="00127BB4" w:rsidRDefault="008D4688" w:rsidP="00ED78AB">
            <w:pPr>
              <w:pStyle w:val="af7"/>
            </w:pPr>
            <w:r w:rsidRPr="00127BB4">
              <w:t>40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243420" w14:textId="77777777" w:rsidR="008D4688" w:rsidRPr="00127BB4" w:rsidRDefault="008D4688" w:rsidP="00ED78AB">
            <w:pPr>
              <w:pStyle w:val="affff1"/>
            </w:pPr>
            <w:r w:rsidRPr="00127BB4">
              <w:t>158,8</w:t>
            </w:r>
          </w:p>
        </w:tc>
      </w:tr>
      <w:tr w:rsidR="00127BB4" w:rsidRPr="00127BB4" w14:paraId="48F5839A" w14:textId="77777777" w:rsidTr="000D5F2F">
        <w:trPr>
          <w:cantSplit/>
          <w:jc w:val="center"/>
        </w:trPr>
        <w:tc>
          <w:tcPr>
            <w:tcW w:w="777" w:type="dxa"/>
            <w:vMerge w:val="restart"/>
            <w:shd w:val="clear" w:color="auto" w:fill="auto"/>
            <w:vAlign w:val="center"/>
          </w:tcPr>
          <w:p w14:paraId="3B12722B" w14:textId="77777777" w:rsidR="008D4688" w:rsidRPr="00127BB4" w:rsidRDefault="008D4688" w:rsidP="00ED78AB">
            <w:pPr>
              <w:pStyle w:val="af7"/>
            </w:pPr>
            <w:r w:rsidRPr="00127BB4">
              <w:t>12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4DB2A68D" w14:textId="77777777" w:rsidR="008D4688" w:rsidRPr="00127BB4" w:rsidRDefault="008D4688" w:rsidP="00ED78AB">
            <w:pPr>
              <w:pStyle w:val="afffd"/>
            </w:pPr>
            <w:r w:rsidRPr="00127BB4">
              <w:t>Предприятия торговли всего</w:t>
            </w:r>
          </w:p>
        </w:tc>
        <w:tc>
          <w:tcPr>
            <w:tcW w:w="3080" w:type="dxa"/>
            <w:vMerge w:val="restart"/>
            <w:shd w:val="clear" w:color="auto" w:fill="auto"/>
            <w:vAlign w:val="center"/>
          </w:tcPr>
          <w:p w14:paraId="59AC3B46" w14:textId="77777777" w:rsidR="008D4688" w:rsidRPr="00127BB4" w:rsidRDefault="008D4688" w:rsidP="00ED78AB">
            <w:pPr>
              <w:pStyle w:val="af7"/>
            </w:pPr>
            <w:r w:rsidRPr="00127BB4">
              <w:t>Площадь торговых объектов, кв. м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3F6AD448" w14:textId="77777777" w:rsidR="008D4688" w:rsidRPr="00127BB4" w:rsidRDefault="008D4688" w:rsidP="00ED78AB">
            <w:pPr>
              <w:pStyle w:val="af7"/>
            </w:pPr>
            <w:r w:rsidRPr="00127BB4">
              <w:t>623,92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05E9E8F" w14:textId="77777777" w:rsidR="008D4688" w:rsidRPr="00127BB4" w:rsidRDefault="008D4688" w:rsidP="00ED78AB">
            <w:pPr>
              <w:pStyle w:val="affff1"/>
            </w:pPr>
            <w:r w:rsidRPr="00127BB4">
              <w:t>2476,96</w:t>
            </w:r>
          </w:p>
        </w:tc>
      </w:tr>
      <w:tr w:rsidR="00127BB4" w:rsidRPr="00127BB4" w14:paraId="74F610DB" w14:textId="77777777" w:rsidTr="000D5F2F">
        <w:trPr>
          <w:cantSplit/>
          <w:jc w:val="center"/>
        </w:trPr>
        <w:tc>
          <w:tcPr>
            <w:tcW w:w="777" w:type="dxa"/>
            <w:vMerge/>
            <w:shd w:val="clear" w:color="auto" w:fill="auto"/>
            <w:vAlign w:val="center"/>
          </w:tcPr>
          <w:p w14:paraId="0DC698DF" w14:textId="77777777" w:rsidR="008D4688" w:rsidRPr="00127BB4" w:rsidRDefault="008D4688" w:rsidP="00ED78AB">
            <w:pPr>
              <w:pStyle w:val="af7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16E3506C" w14:textId="77777777" w:rsidR="008D4688" w:rsidRPr="00127BB4" w:rsidRDefault="008D4688" w:rsidP="00ED78AB">
            <w:pPr>
              <w:pStyle w:val="afffd"/>
            </w:pPr>
            <w:r w:rsidRPr="00127BB4">
              <w:t>Торговые объекты по продаже продовольственных товаров</w:t>
            </w:r>
          </w:p>
        </w:tc>
        <w:tc>
          <w:tcPr>
            <w:tcW w:w="3080" w:type="dxa"/>
            <w:vMerge/>
            <w:shd w:val="clear" w:color="auto" w:fill="auto"/>
            <w:vAlign w:val="center"/>
          </w:tcPr>
          <w:p w14:paraId="2990F58F" w14:textId="77777777" w:rsidR="008D4688" w:rsidRPr="00127BB4" w:rsidRDefault="008D4688" w:rsidP="00ED78AB">
            <w:pPr>
              <w:pStyle w:val="af7"/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39293CE0" w14:textId="77777777" w:rsidR="008D4688" w:rsidRPr="00127BB4" w:rsidRDefault="008D4688" w:rsidP="00ED78AB">
            <w:pPr>
              <w:pStyle w:val="af7"/>
            </w:pPr>
            <w:r w:rsidRPr="00127BB4">
              <w:t>203,89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E11339D" w14:textId="77777777" w:rsidR="008D4688" w:rsidRPr="00127BB4" w:rsidRDefault="008D4688" w:rsidP="00ED78AB">
            <w:pPr>
              <w:pStyle w:val="affff1"/>
            </w:pPr>
            <w:r w:rsidRPr="00127BB4">
              <w:t>809,443</w:t>
            </w:r>
          </w:p>
        </w:tc>
      </w:tr>
      <w:tr w:rsidR="00127BB4" w:rsidRPr="00127BB4" w14:paraId="70609ECA" w14:textId="77777777" w:rsidTr="000D5F2F">
        <w:trPr>
          <w:cantSplit/>
          <w:jc w:val="center"/>
        </w:trPr>
        <w:tc>
          <w:tcPr>
            <w:tcW w:w="777" w:type="dxa"/>
            <w:vMerge/>
            <w:shd w:val="clear" w:color="auto" w:fill="auto"/>
            <w:vAlign w:val="center"/>
          </w:tcPr>
          <w:p w14:paraId="1EF1A775" w14:textId="77777777" w:rsidR="008D4688" w:rsidRPr="00127BB4" w:rsidRDefault="008D4688" w:rsidP="00ED78AB">
            <w:pPr>
              <w:pStyle w:val="af7"/>
            </w:pPr>
          </w:p>
        </w:tc>
        <w:tc>
          <w:tcPr>
            <w:tcW w:w="2817" w:type="dxa"/>
            <w:shd w:val="clear" w:color="auto" w:fill="auto"/>
            <w:vAlign w:val="center"/>
          </w:tcPr>
          <w:p w14:paraId="37B1FDC2" w14:textId="77777777" w:rsidR="008D4688" w:rsidRPr="00127BB4" w:rsidRDefault="008D4688" w:rsidP="00ED78AB">
            <w:pPr>
              <w:pStyle w:val="afffd"/>
            </w:pPr>
            <w:r w:rsidRPr="00127BB4">
              <w:t>торговые объекты по продаже непродовольственных товаров</w:t>
            </w:r>
          </w:p>
        </w:tc>
        <w:tc>
          <w:tcPr>
            <w:tcW w:w="3080" w:type="dxa"/>
            <w:vMerge/>
            <w:shd w:val="clear" w:color="auto" w:fill="auto"/>
            <w:vAlign w:val="center"/>
          </w:tcPr>
          <w:p w14:paraId="4260D58A" w14:textId="77777777" w:rsidR="008D4688" w:rsidRPr="00127BB4" w:rsidRDefault="008D4688" w:rsidP="00ED78AB">
            <w:pPr>
              <w:pStyle w:val="af7"/>
            </w:pPr>
          </w:p>
        </w:tc>
        <w:tc>
          <w:tcPr>
            <w:tcW w:w="1881" w:type="dxa"/>
            <w:shd w:val="clear" w:color="auto" w:fill="auto"/>
            <w:vAlign w:val="center"/>
          </w:tcPr>
          <w:p w14:paraId="17ECF5B6" w14:textId="77777777" w:rsidR="008D4688" w:rsidRPr="00127BB4" w:rsidRDefault="008D4688" w:rsidP="00ED78AB">
            <w:pPr>
              <w:pStyle w:val="af7"/>
            </w:pPr>
            <w:r w:rsidRPr="00127BB4">
              <w:t>420,03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9B1424" w14:textId="77777777" w:rsidR="008D4688" w:rsidRPr="00127BB4" w:rsidRDefault="008D4688" w:rsidP="00ED78AB">
            <w:pPr>
              <w:pStyle w:val="affff1"/>
            </w:pPr>
            <w:r w:rsidRPr="00127BB4">
              <w:t>1667,52</w:t>
            </w:r>
          </w:p>
        </w:tc>
      </w:tr>
      <w:tr w:rsidR="00127BB4" w:rsidRPr="00127BB4" w14:paraId="00E414EF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5B89302" w14:textId="77777777" w:rsidR="008D4688" w:rsidRPr="00127BB4" w:rsidRDefault="008D4688" w:rsidP="00ED78AB">
            <w:pPr>
              <w:pStyle w:val="af7"/>
            </w:pPr>
            <w:r w:rsidRPr="00127BB4">
              <w:t>13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54EC95A8" w14:textId="77777777" w:rsidR="008D4688" w:rsidRPr="00127BB4" w:rsidRDefault="008D4688" w:rsidP="00ED78AB">
            <w:pPr>
              <w:pStyle w:val="afffd"/>
            </w:pPr>
            <w:r w:rsidRPr="00127BB4">
              <w:t>Предприятия бытового обслуживания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13363762" w14:textId="77777777" w:rsidR="008D4688" w:rsidRPr="00127BB4" w:rsidRDefault="008D4688" w:rsidP="00ED78AB">
            <w:pPr>
              <w:pStyle w:val="af7"/>
            </w:pPr>
            <w:r w:rsidRPr="00127BB4">
              <w:t>Количество рабочих мест на 1 тыс.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1F76CEA" w14:textId="77777777" w:rsidR="008D4688" w:rsidRPr="00127BB4" w:rsidRDefault="008D4688" w:rsidP="00ED78AB">
            <w:pPr>
              <w:pStyle w:val="af7"/>
            </w:pPr>
            <w:r w:rsidRPr="00127BB4">
              <w:t>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1A1D55" w14:textId="77777777" w:rsidR="008D4688" w:rsidRPr="00127BB4" w:rsidRDefault="008D4688" w:rsidP="00ED78AB">
            <w:pPr>
              <w:pStyle w:val="affff1"/>
            </w:pPr>
            <w:r w:rsidRPr="00127BB4">
              <w:t>35,73</w:t>
            </w:r>
          </w:p>
        </w:tc>
      </w:tr>
      <w:tr w:rsidR="00127BB4" w:rsidRPr="00127BB4" w14:paraId="73677A11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4903BA23" w14:textId="77777777" w:rsidR="008D4688" w:rsidRPr="00127BB4" w:rsidRDefault="008D4688" w:rsidP="00ED78AB">
            <w:pPr>
              <w:pStyle w:val="af7"/>
            </w:pPr>
            <w:r w:rsidRPr="00127BB4">
              <w:t>14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2F08BC17" w14:textId="77777777" w:rsidR="008D4688" w:rsidRPr="00127BB4" w:rsidRDefault="008D4688" w:rsidP="00ED78AB">
            <w:pPr>
              <w:pStyle w:val="afffd"/>
            </w:pPr>
            <w:r w:rsidRPr="00127BB4">
              <w:t>Спортивные залы общего пользования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7D248875" w14:textId="77777777" w:rsidR="008D4688" w:rsidRPr="00127BB4" w:rsidRDefault="008D4688" w:rsidP="00ED78AB">
            <w:pPr>
              <w:pStyle w:val="af7"/>
            </w:pPr>
            <w:r w:rsidRPr="00127BB4">
              <w:t>Площадь пола, кв. м на 1000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7D93E2FE" w14:textId="77777777" w:rsidR="008D4688" w:rsidRPr="00127BB4" w:rsidRDefault="008D4688" w:rsidP="00ED78AB">
            <w:pPr>
              <w:pStyle w:val="af7"/>
            </w:pPr>
            <w:r w:rsidRPr="00127BB4">
              <w:t>350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D781918" w14:textId="77777777" w:rsidR="008D4688" w:rsidRPr="00127BB4" w:rsidRDefault="008D4688" w:rsidP="00ED78AB">
            <w:pPr>
              <w:pStyle w:val="affff1"/>
            </w:pPr>
            <w:r w:rsidRPr="00127BB4">
              <w:t>1389,5</w:t>
            </w:r>
          </w:p>
        </w:tc>
      </w:tr>
      <w:tr w:rsidR="00127BB4" w:rsidRPr="00127BB4" w14:paraId="73090825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63C2E1E6" w14:textId="77777777" w:rsidR="008D4688" w:rsidRPr="00127BB4" w:rsidRDefault="008D4688" w:rsidP="00ED78AB">
            <w:pPr>
              <w:pStyle w:val="af7"/>
            </w:pPr>
            <w:r w:rsidRPr="00127BB4">
              <w:t>15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46611AFB" w14:textId="77777777" w:rsidR="008D4688" w:rsidRPr="00127BB4" w:rsidRDefault="008D4688" w:rsidP="00ED78AB">
            <w:pPr>
              <w:pStyle w:val="afffd"/>
            </w:pPr>
            <w:r w:rsidRPr="00127BB4">
              <w:t>Спортивная площадка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1654F4A4" w14:textId="77777777" w:rsidR="008D4688" w:rsidRPr="00127BB4" w:rsidRDefault="008D4688" w:rsidP="00ED78AB">
            <w:pPr>
              <w:pStyle w:val="af7"/>
            </w:pPr>
            <w:r w:rsidRPr="00127BB4">
              <w:t>Площадь территории, кв. м/чел.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5439E8CE" w14:textId="77777777" w:rsidR="008D4688" w:rsidRPr="00127BB4" w:rsidRDefault="008D4688" w:rsidP="00ED78AB">
            <w:pPr>
              <w:pStyle w:val="af7"/>
            </w:pPr>
            <w:r w:rsidRPr="00127BB4">
              <w:t>2,0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CA50DA3" w14:textId="77777777" w:rsidR="008D4688" w:rsidRPr="00127BB4" w:rsidRDefault="008D4688" w:rsidP="00ED78AB">
            <w:pPr>
              <w:pStyle w:val="affff1"/>
            </w:pPr>
            <w:r w:rsidRPr="00127BB4">
              <w:t>7,94</w:t>
            </w:r>
          </w:p>
        </w:tc>
      </w:tr>
      <w:tr w:rsidR="00127BB4" w:rsidRPr="00127BB4" w14:paraId="61082908" w14:textId="77777777" w:rsidTr="000D5F2F">
        <w:trPr>
          <w:cantSplit/>
          <w:jc w:val="center"/>
        </w:trPr>
        <w:tc>
          <w:tcPr>
            <w:tcW w:w="777" w:type="dxa"/>
            <w:shd w:val="clear" w:color="auto" w:fill="auto"/>
            <w:vAlign w:val="center"/>
          </w:tcPr>
          <w:p w14:paraId="3C8A5CCB" w14:textId="77777777" w:rsidR="008D4688" w:rsidRPr="00127BB4" w:rsidRDefault="008D4688" w:rsidP="00ED78AB">
            <w:pPr>
              <w:pStyle w:val="af7"/>
            </w:pPr>
            <w:r w:rsidRPr="00127BB4">
              <w:t>16</w:t>
            </w:r>
          </w:p>
        </w:tc>
        <w:tc>
          <w:tcPr>
            <w:tcW w:w="2817" w:type="dxa"/>
            <w:shd w:val="clear" w:color="auto" w:fill="auto"/>
            <w:vAlign w:val="center"/>
          </w:tcPr>
          <w:p w14:paraId="23169A36" w14:textId="77777777" w:rsidR="008D4688" w:rsidRPr="00127BB4" w:rsidRDefault="008D4688" w:rsidP="00ED78AB">
            <w:pPr>
              <w:pStyle w:val="affff2"/>
            </w:pPr>
            <w:r w:rsidRPr="00127BB4">
              <w:t>Озелененные территории общего пользования</w:t>
            </w:r>
          </w:p>
        </w:tc>
        <w:tc>
          <w:tcPr>
            <w:tcW w:w="3080" w:type="dxa"/>
            <w:shd w:val="clear" w:color="auto" w:fill="auto"/>
            <w:vAlign w:val="center"/>
          </w:tcPr>
          <w:p w14:paraId="3526C184" w14:textId="77777777" w:rsidR="008D4688" w:rsidRPr="00127BB4" w:rsidRDefault="008D4688" w:rsidP="00ED78AB">
            <w:pPr>
              <w:pStyle w:val="affff1"/>
            </w:pPr>
            <w:r w:rsidRPr="00127BB4">
              <w:t>Площадь, кв. м на чел. (Местные нормативы)</w:t>
            </w:r>
          </w:p>
        </w:tc>
        <w:tc>
          <w:tcPr>
            <w:tcW w:w="1881" w:type="dxa"/>
            <w:shd w:val="clear" w:color="auto" w:fill="auto"/>
            <w:vAlign w:val="center"/>
          </w:tcPr>
          <w:p w14:paraId="2ADAABC3" w14:textId="77777777" w:rsidR="008D4688" w:rsidRPr="00127BB4" w:rsidRDefault="008D4688" w:rsidP="00ED78AB">
            <w:pPr>
              <w:pStyle w:val="affff1"/>
            </w:pPr>
            <w:r w:rsidRPr="00127BB4">
              <w:t>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FC2445" w14:textId="77777777" w:rsidR="008D4688" w:rsidRPr="00127BB4" w:rsidRDefault="008D4688" w:rsidP="00ED78AB">
            <w:pPr>
              <w:pStyle w:val="affff1"/>
            </w:pPr>
            <w:r w:rsidRPr="00127BB4">
              <w:t>19,85</w:t>
            </w:r>
          </w:p>
        </w:tc>
      </w:tr>
    </w:tbl>
    <w:p w14:paraId="68B3D357" w14:textId="77777777" w:rsidR="000D5F2F" w:rsidRPr="00127BB4" w:rsidRDefault="000D5F2F" w:rsidP="000D5F2F">
      <w:bookmarkStart w:id="98" w:name="_Hlk111045753"/>
      <w:r w:rsidRPr="00127BB4">
        <w:t>Предложения по развитию улично-дорожной сети проектируемой территории разработаны в соответствии с ранее выполненной градостроительной документацией.</w:t>
      </w:r>
    </w:p>
    <w:p w14:paraId="55BFA079" w14:textId="77777777" w:rsidR="000D5F2F" w:rsidRPr="00127BB4" w:rsidRDefault="000D5F2F" w:rsidP="000D5F2F">
      <w:pPr>
        <w:autoSpaceDE w:val="0"/>
        <w:autoSpaceDN w:val="0"/>
      </w:pPr>
      <w:r w:rsidRPr="00127BB4">
        <w:t>Развитие улично-дорожной сети предполагает обеспечение оптимальной транспортной доступности внутри территории проектирования, организацию транспортных и пешеходных связей.</w:t>
      </w:r>
    </w:p>
    <w:p w14:paraId="78820F1A" w14:textId="77777777" w:rsidR="000D5F2F" w:rsidRPr="00127BB4" w:rsidRDefault="000D5F2F" w:rsidP="000D5F2F">
      <w:pPr>
        <w:spacing w:before="240"/>
      </w:pPr>
      <w:bookmarkStart w:id="99" w:name="_Hlk111045769"/>
      <w:bookmarkEnd w:id="98"/>
      <w:r w:rsidRPr="00127BB4">
        <w:t>Категории улиц и дорог определены согласно Таблице 11.1 СП 42.13330.2016:</w:t>
      </w:r>
    </w:p>
    <w:p w14:paraId="308A4B9D" w14:textId="77777777" w:rsidR="000D5F2F" w:rsidRPr="00127BB4" w:rsidRDefault="000D5F2F" w:rsidP="000D5F2F">
      <w:pPr>
        <w:rPr>
          <w:b/>
        </w:rPr>
      </w:pPr>
      <w:bookmarkStart w:id="100" w:name="_Hlk135323135"/>
      <w:r w:rsidRPr="00127BB4">
        <w:t>- магистральными улицами общегородского значения</w:t>
      </w:r>
      <w:bookmarkEnd w:id="100"/>
      <w:r w:rsidRPr="00127BB4">
        <w:t>;</w:t>
      </w:r>
    </w:p>
    <w:p w14:paraId="4483808E" w14:textId="77777777" w:rsidR="000D5F2F" w:rsidRPr="00127BB4" w:rsidRDefault="000D5F2F" w:rsidP="000D5F2F">
      <w:r w:rsidRPr="00127BB4">
        <w:t>- магистральные улицы районного значения;</w:t>
      </w:r>
    </w:p>
    <w:p w14:paraId="03E79C1C" w14:textId="77777777" w:rsidR="000D5F2F" w:rsidRPr="00127BB4" w:rsidRDefault="000D5F2F" w:rsidP="000D5F2F">
      <w:r w:rsidRPr="00127BB4">
        <w:t>- улицы и дороги местного значения.</w:t>
      </w:r>
    </w:p>
    <w:p w14:paraId="424020C1" w14:textId="77777777" w:rsidR="000D5F2F" w:rsidRPr="00127BB4" w:rsidRDefault="000D5F2F" w:rsidP="000D5F2F">
      <w:bookmarkStart w:id="101" w:name="_Hlk14167406"/>
      <w:bookmarkStart w:id="102" w:name="_Hlk14167537"/>
      <w:bookmarkStart w:id="103" w:name="_Toc14179034"/>
      <w:bookmarkStart w:id="104" w:name="_Toc104465739"/>
      <w:bookmarkStart w:id="105" w:name="_Toc14179031"/>
      <w:bookmarkEnd w:id="99"/>
      <w:bookmarkEnd w:id="73"/>
      <w:bookmarkEnd w:id="74"/>
      <w:bookmarkEnd w:id="75"/>
      <w:bookmarkEnd w:id="76"/>
      <w:bookmarkEnd w:id="86"/>
      <w:bookmarkEnd w:id="87"/>
      <w:bookmarkEnd w:id="88"/>
      <w:r w:rsidRPr="00127BB4">
        <w:t xml:space="preserve">Количество </w:t>
      </w:r>
      <w:proofErr w:type="spellStart"/>
      <w:r w:rsidRPr="00127BB4">
        <w:t>машино</w:t>
      </w:r>
      <w:proofErr w:type="spellEnd"/>
      <w:r w:rsidRPr="00127BB4">
        <w:t xml:space="preserve">-мест для планируемых общественных зданий принято в соответствии с Приложением Ж СП 42.13330.2016. Для планируемого бассейна в проекте размещено 48 </w:t>
      </w:r>
      <w:proofErr w:type="spellStart"/>
      <w:r w:rsidRPr="00127BB4">
        <w:t>машино</w:t>
      </w:r>
      <w:proofErr w:type="spellEnd"/>
      <w:r w:rsidRPr="00127BB4">
        <w:t xml:space="preserve">-мест (расчетное количество 45). Для планируемого здания архива в проекте размещено 20 </w:t>
      </w:r>
      <w:proofErr w:type="spellStart"/>
      <w:r w:rsidRPr="00127BB4">
        <w:t>машино</w:t>
      </w:r>
      <w:proofErr w:type="spellEnd"/>
      <w:r w:rsidRPr="00127BB4">
        <w:t>-мест (расчетное количество 10).</w:t>
      </w:r>
    </w:p>
    <w:p w14:paraId="313564FB" w14:textId="77777777" w:rsidR="000D5F2F" w:rsidRPr="00127BB4" w:rsidRDefault="000D5F2F" w:rsidP="000D5F2F">
      <w:r w:rsidRPr="00127BB4">
        <w:t>Максимальная пешеходная доступность от входов учреждений и предприятий обслуживания населения и административных зданий – 250 метров, в соответствии таблицей 1.2 Местных нормативов.</w:t>
      </w:r>
    </w:p>
    <w:p w14:paraId="686FB4FE" w14:textId="597E1506" w:rsidR="000D5F2F" w:rsidRPr="00127BB4" w:rsidRDefault="000D5F2F" w:rsidP="000D5F2F">
      <w:r w:rsidRPr="00127BB4">
        <w:t xml:space="preserve">Расчетное количество </w:t>
      </w:r>
      <w:proofErr w:type="spellStart"/>
      <w:r w:rsidRPr="00127BB4">
        <w:t>машино</w:t>
      </w:r>
      <w:proofErr w:type="spellEnd"/>
      <w:r w:rsidRPr="00127BB4">
        <w:t xml:space="preserve">-мест для жилой застройки составляет - 198 (принято 1,5 </w:t>
      </w:r>
      <w:proofErr w:type="spellStart"/>
      <w:r w:rsidRPr="00127BB4">
        <w:t>машино</w:t>
      </w:r>
      <w:proofErr w:type="spellEnd"/>
      <w:r w:rsidRPr="00127BB4">
        <w:t xml:space="preserve">-место на 1 квартиру многоквартирного жилого дома в соответствии с таблицей 1.2 Местных нормативов). Расчет обеспеченности местами хранения индивидуальных легковых автомобилей приведен в Таблице </w:t>
      </w:r>
      <w:r w:rsidR="00FE57B5" w:rsidRPr="00127BB4">
        <w:t>5</w:t>
      </w:r>
      <w:r w:rsidRPr="00127BB4">
        <w:t>.</w:t>
      </w:r>
    </w:p>
    <w:p w14:paraId="207F5CE0" w14:textId="7EC3C635" w:rsidR="000D5F2F" w:rsidRPr="00127BB4" w:rsidRDefault="000D5F2F" w:rsidP="000D5F2F">
      <w:pPr>
        <w:pStyle w:val="af4"/>
      </w:pPr>
      <w:r w:rsidRPr="00127BB4">
        <w:t xml:space="preserve">Таблица </w:t>
      </w:r>
      <w:r w:rsidR="00FE57B5" w:rsidRPr="00127BB4">
        <w:t>5</w:t>
      </w:r>
    </w:p>
    <w:p w14:paraId="511AC6BB" w14:textId="77777777" w:rsidR="000D5F2F" w:rsidRPr="00127BB4" w:rsidRDefault="000D5F2F" w:rsidP="000D5F2F">
      <w:pPr>
        <w:pStyle w:val="af5"/>
      </w:pPr>
      <w:r w:rsidRPr="00127BB4">
        <w:t xml:space="preserve">Расчетное количество </w:t>
      </w:r>
      <w:proofErr w:type="spellStart"/>
      <w:r w:rsidRPr="00127BB4">
        <w:t>машино</w:t>
      </w:r>
      <w:proofErr w:type="spellEnd"/>
      <w:r w:rsidRPr="00127BB4">
        <w:t>-мест для планируемой застройки</w:t>
      </w:r>
    </w:p>
    <w:tbl>
      <w:tblPr>
        <w:tblStyle w:val="ad"/>
        <w:tblW w:w="9923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4"/>
        <w:gridCol w:w="2309"/>
        <w:gridCol w:w="1518"/>
        <w:gridCol w:w="1842"/>
      </w:tblGrid>
      <w:tr w:rsidR="00127BB4" w:rsidRPr="00127BB4" w14:paraId="2FC21782" w14:textId="77777777" w:rsidTr="00ED78AB">
        <w:trPr>
          <w:trHeight w:val="510"/>
          <w:jc w:val="center"/>
        </w:trPr>
        <w:tc>
          <w:tcPr>
            <w:tcW w:w="4254" w:type="dxa"/>
            <w:shd w:val="clear" w:color="auto" w:fill="F2F2F2" w:themeFill="background1" w:themeFillShade="F2"/>
            <w:vAlign w:val="center"/>
          </w:tcPr>
          <w:p w14:paraId="0B46C71C" w14:textId="77777777" w:rsidR="000D5F2F" w:rsidRPr="00127BB4" w:rsidRDefault="000D5F2F" w:rsidP="00ED78AB">
            <w:pPr>
              <w:pStyle w:val="af6"/>
            </w:pPr>
            <w:r w:rsidRPr="00127BB4">
              <w:t>Тип застройки</w:t>
            </w:r>
          </w:p>
        </w:tc>
        <w:tc>
          <w:tcPr>
            <w:tcW w:w="2309" w:type="dxa"/>
            <w:shd w:val="clear" w:color="auto" w:fill="F2F2F2" w:themeFill="background1" w:themeFillShade="F2"/>
            <w:vAlign w:val="center"/>
          </w:tcPr>
          <w:p w14:paraId="3551221D" w14:textId="77777777" w:rsidR="000D5F2F" w:rsidRPr="00127BB4" w:rsidRDefault="000D5F2F" w:rsidP="00ED78AB">
            <w:pPr>
              <w:pStyle w:val="af6"/>
            </w:pPr>
            <w:r w:rsidRPr="00127BB4">
              <w:t>Норматив</w:t>
            </w:r>
          </w:p>
        </w:tc>
        <w:tc>
          <w:tcPr>
            <w:tcW w:w="1518" w:type="dxa"/>
            <w:shd w:val="clear" w:color="auto" w:fill="F2F2F2" w:themeFill="background1" w:themeFillShade="F2"/>
            <w:vAlign w:val="center"/>
          </w:tcPr>
          <w:p w14:paraId="04967B12" w14:textId="77777777" w:rsidR="000D5F2F" w:rsidRPr="00127BB4" w:rsidRDefault="000D5F2F" w:rsidP="00ED78AB">
            <w:pPr>
              <w:pStyle w:val="af6"/>
            </w:pPr>
            <w:r w:rsidRPr="00127BB4">
              <w:t>Расчетный показатель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1BFC0E6C" w14:textId="77777777" w:rsidR="000D5F2F" w:rsidRPr="00127BB4" w:rsidRDefault="000D5F2F" w:rsidP="00ED78AB">
            <w:pPr>
              <w:pStyle w:val="af6"/>
            </w:pPr>
            <w:r w:rsidRPr="00127BB4">
              <w:t xml:space="preserve">Расчетное количество </w:t>
            </w:r>
            <w:proofErr w:type="spellStart"/>
            <w:r w:rsidRPr="00127BB4">
              <w:t>машино</w:t>
            </w:r>
            <w:proofErr w:type="spellEnd"/>
            <w:r w:rsidRPr="00127BB4">
              <w:t>-мест</w:t>
            </w:r>
          </w:p>
        </w:tc>
      </w:tr>
      <w:tr w:rsidR="00127BB4" w:rsidRPr="00127BB4" w14:paraId="0476480C" w14:textId="77777777" w:rsidTr="00ED78AB">
        <w:trPr>
          <w:jc w:val="center"/>
        </w:trPr>
        <w:tc>
          <w:tcPr>
            <w:tcW w:w="4254" w:type="dxa"/>
          </w:tcPr>
          <w:p w14:paraId="440C9AA3" w14:textId="77777777" w:rsidR="000D5F2F" w:rsidRPr="00127BB4" w:rsidRDefault="000D5F2F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20)</w:t>
            </w:r>
          </w:p>
        </w:tc>
        <w:tc>
          <w:tcPr>
            <w:tcW w:w="2309" w:type="dxa"/>
            <w:vAlign w:val="center"/>
          </w:tcPr>
          <w:p w14:paraId="329532D6" w14:textId="77777777" w:rsidR="000D5F2F" w:rsidRPr="00127BB4" w:rsidRDefault="000D5F2F" w:rsidP="00ED78AB">
            <w:pPr>
              <w:pStyle w:val="af7"/>
            </w:pPr>
            <w:r w:rsidRPr="00127BB4">
              <w:t xml:space="preserve">1,5 </w:t>
            </w:r>
            <w:proofErr w:type="spellStart"/>
            <w:r w:rsidRPr="00127BB4">
              <w:t>машино</w:t>
            </w:r>
            <w:proofErr w:type="spellEnd"/>
            <w:r w:rsidRPr="00127BB4">
              <w:t xml:space="preserve">-место на 1 квартиру* </w:t>
            </w:r>
          </w:p>
        </w:tc>
        <w:tc>
          <w:tcPr>
            <w:tcW w:w="1518" w:type="dxa"/>
            <w:vAlign w:val="center"/>
          </w:tcPr>
          <w:p w14:paraId="20CC0A7E" w14:textId="77777777" w:rsidR="000D5F2F" w:rsidRPr="00127BB4" w:rsidRDefault="000D5F2F" w:rsidP="00ED78AB">
            <w:pPr>
              <w:pStyle w:val="af7"/>
            </w:pPr>
            <w:r w:rsidRPr="00127BB4">
              <w:t>44 кв.</w:t>
            </w:r>
          </w:p>
        </w:tc>
        <w:tc>
          <w:tcPr>
            <w:tcW w:w="1842" w:type="dxa"/>
            <w:vAlign w:val="center"/>
          </w:tcPr>
          <w:p w14:paraId="4EBB59F1" w14:textId="77777777" w:rsidR="000D5F2F" w:rsidRPr="00127BB4" w:rsidRDefault="000D5F2F" w:rsidP="00ED78AB">
            <w:pPr>
              <w:pStyle w:val="affff1"/>
            </w:pPr>
            <w:r w:rsidRPr="00127BB4">
              <w:t>66</w:t>
            </w:r>
          </w:p>
        </w:tc>
      </w:tr>
      <w:tr w:rsidR="00127BB4" w:rsidRPr="00127BB4" w14:paraId="47C6F502" w14:textId="77777777" w:rsidTr="00ED78AB">
        <w:trPr>
          <w:jc w:val="center"/>
        </w:trPr>
        <w:tc>
          <w:tcPr>
            <w:tcW w:w="4254" w:type="dxa"/>
          </w:tcPr>
          <w:p w14:paraId="48B6B180" w14:textId="77777777" w:rsidR="000D5F2F" w:rsidRPr="00127BB4" w:rsidRDefault="000D5F2F" w:rsidP="00ED78AB">
            <w:pPr>
              <w:pStyle w:val="affff2"/>
            </w:pPr>
            <w:r w:rsidRPr="00127BB4">
              <w:lastRenderedPageBreak/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12)</w:t>
            </w:r>
          </w:p>
        </w:tc>
        <w:tc>
          <w:tcPr>
            <w:tcW w:w="2309" w:type="dxa"/>
            <w:vAlign w:val="center"/>
          </w:tcPr>
          <w:p w14:paraId="23C45DBC" w14:textId="77777777" w:rsidR="000D5F2F" w:rsidRPr="00127BB4" w:rsidRDefault="000D5F2F" w:rsidP="00ED78AB">
            <w:pPr>
              <w:pStyle w:val="af7"/>
            </w:pPr>
            <w:r w:rsidRPr="00127BB4">
              <w:t xml:space="preserve">1,5 </w:t>
            </w:r>
            <w:proofErr w:type="spellStart"/>
            <w:r w:rsidRPr="00127BB4">
              <w:t>машино</w:t>
            </w:r>
            <w:proofErr w:type="spellEnd"/>
            <w:r w:rsidRPr="00127BB4">
              <w:t>-место на 1 квартиру*</w:t>
            </w:r>
          </w:p>
        </w:tc>
        <w:tc>
          <w:tcPr>
            <w:tcW w:w="1518" w:type="dxa"/>
            <w:vAlign w:val="center"/>
          </w:tcPr>
          <w:p w14:paraId="3F4CADCB" w14:textId="77777777" w:rsidR="000D5F2F" w:rsidRPr="00127BB4" w:rsidRDefault="000D5F2F" w:rsidP="00ED78AB">
            <w:pPr>
              <w:pStyle w:val="af7"/>
            </w:pPr>
            <w:r w:rsidRPr="00127BB4">
              <w:t>44 кв.</w:t>
            </w:r>
          </w:p>
        </w:tc>
        <w:tc>
          <w:tcPr>
            <w:tcW w:w="1842" w:type="dxa"/>
            <w:vAlign w:val="center"/>
          </w:tcPr>
          <w:p w14:paraId="7BB41CEF" w14:textId="77777777" w:rsidR="000D5F2F" w:rsidRPr="00127BB4" w:rsidRDefault="000D5F2F" w:rsidP="00ED78AB">
            <w:pPr>
              <w:pStyle w:val="affff1"/>
            </w:pPr>
            <w:r w:rsidRPr="00127BB4">
              <w:t>66</w:t>
            </w:r>
          </w:p>
        </w:tc>
      </w:tr>
      <w:tr w:rsidR="00127BB4" w:rsidRPr="00127BB4" w14:paraId="716C415D" w14:textId="77777777" w:rsidTr="00ED78AB">
        <w:trPr>
          <w:jc w:val="center"/>
        </w:trPr>
        <w:tc>
          <w:tcPr>
            <w:tcW w:w="4254" w:type="dxa"/>
          </w:tcPr>
          <w:p w14:paraId="36B2350E" w14:textId="77777777" w:rsidR="000D5F2F" w:rsidRPr="00127BB4" w:rsidRDefault="000D5F2F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(проезд Михайличенко, дом 6)</w:t>
            </w:r>
          </w:p>
        </w:tc>
        <w:tc>
          <w:tcPr>
            <w:tcW w:w="2309" w:type="dxa"/>
            <w:vAlign w:val="center"/>
          </w:tcPr>
          <w:p w14:paraId="6DAA2011" w14:textId="77777777" w:rsidR="000D5F2F" w:rsidRPr="00127BB4" w:rsidRDefault="000D5F2F" w:rsidP="00ED78AB">
            <w:pPr>
              <w:pStyle w:val="af7"/>
            </w:pPr>
            <w:r w:rsidRPr="00127BB4">
              <w:t xml:space="preserve">1,5 </w:t>
            </w:r>
            <w:proofErr w:type="spellStart"/>
            <w:r w:rsidRPr="00127BB4">
              <w:t>машино</w:t>
            </w:r>
            <w:proofErr w:type="spellEnd"/>
            <w:r w:rsidRPr="00127BB4">
              <w:t>-место на 1 квартиру*</w:t>
            </w:r>
          </w:p>
        </w:tc>
        <w:tc>
          <w:tcPr>
            <w:tcW w:w="1518" w:type="dxa"/>
            <w:vAlign w:val="center"/>
          </w:tcPr>
          <w:p w14:paraId="329D1F0B" w14:textId="77777777" w:rsidR="000D5F2F" w:rsidRPr="00127BB4" w:rsidRDefault="000D5F2F" w:rsidP="00ED78AB">
            <w:pPr>
              <w:pStyle w:val="af7"/>
            </w:pPr>
            <w:r w:rsidRPr="00127BB4">
              <w:t>44 кв.</w:t>
            </w:r>
          </w:p>
        </w:tc>
        <w:tc>
          <w:tcPr>
            <w:tcW w:w="1842" w:type="dxa"/>
            <w:vAlign w:val="center"/>
          </w:tcPr>
          <w:p w14:paraId="50BCAE01" w14:textId="77777777" w:rsidR="000D5F2F" w:rsidRPr="00127BB4" w:rsidRDefault="000D5F2F" w:rsidP="00ED78AB">
            <w:pPr>
              <w:pStyle w:val="affff1"/>
            </w:pPr>
            <w:r w:rsidRPr="00127BB4">
              <w:t>66</w:t>
            </w:r>
          </w:p>
        </w:tc>
      </w:tr>
      <w:tr w:rsidR="00127BB4" w:rsidRPr="00127BB4" w14:paraId="08875427" w14:textId="77777777" w:rsidTr="00ED78AB">
        <w:trPr>
          <w:jc w:val="center"/>
        </w:trPr>
        <w:tc>
          <w:tcPr>
            <w:tcW w:w="4254" w:type="dxa"/>
          </w:tcPr>
          <w:p w14:paraId="6114874B" w14:textId="77777777" w:rsidR="000D5F2F" w:rsidRPr="00127BB4" w:rsidRDefault="000D5F2F" w:rsidP="00ED78AB">
            <w:pPr>
              <w:pStyle w:val="affff2"/>
            </w:pPr>
            <w:r w:rsidRPr="00127BB4">
              <w:t>Здание бассейна</w:t>
            </w:r>
          </w:p>
        </w:tc>
        <w:tc>
          <w:tcPr>
            <w:tcW w:w="2309" w:type="dxa"/>
            <w:vAlign w:val="center"/>
          </w:tcPr>
          <w:p w14:paraId="6B97217C" w14:textId="77777777" w:rsidR="000D5F2F" w:rsidRPr="00127BB4" w:rsidRDefault="000D5F2F" w:rsidP="00ED78AB">
            <w:pPr>
              <w:pStyle w:val="af7"/>
            </w:pPr>
            <w:r w:rsidRPr="00127BB4">
              <w:t xml:space="preserve">1 </w:t>
            </w:r>
            <w:proofErr w:type="spellStart"/>
            <w:r w:rsidRPr="00127BB4">
              <w:t>машино</w:t>
            </w:r>
            <w:proofErr w:type="spellEnd"/>
            <w:r w:rsidRPr="00127BB4">
              <w:t>-место на 25 м</w:t>
            </w:r>
            <w:r w:rsidRPr="00127BB4">
              <w:rPr>
                <w:vertAlign w:val="superscript"/>
              </w:rPr>
              <w:t>2</w:t>
            </w:r>
            <w:r w:rsidRPr="00127BB4">
              <w:t xml:space="preserve"> общей площади</w:t>
            </w:r>
          </w:p>
        </w:tc>
        <w:tc>
          <w:tcPr>
            <w:tcW w:w="1518" w:type="dxa"/>
            <w:vAlign w:val="center"/>
          </w:tcPr>
          <w:p w14:paraId="1FEC78B3" w14:textId="77777777" w:rsidR="000D5F2F" w:rsidRPr="00127BB4" w:rsidRDefault="000D5F2F" w:rsidP="00ED78AB">
            <w:pPr>
              <w:pStyle w:val="af7"/>
            </w:pPr>
            <w:r w:rsidRPr="00127BB4">
              <w:t xml:space="preserve">1120 </w:t>
            </w:r>
            <w:proofErr w:type="spellStart"/>
            <w:r w:rsidRPr="00127BB4">
              <w:t>кв.м</w:t>
            </w:r>
            <w:proofErr w:type="spellEnd"/>
          </w:p>
        </w:tc>
        <w:tc>
          <w:tcPr>
            <w:tcW w:w="1842" w:type="dxa"/>
            <w:vAlign w:val="center"/>
          </w:tcPr>
          <w:p w14:paraId="4DDF3F2C" w14:textId="77777777" w:rsidR="000D5F2F" w:rsidRPr="00127BB4" w:rsidRDefault="000D5F2F" w:rsidP="00ED78AB">
            <w:pPr>
              <w:pStyle w:val="affff1"/>
            </w:pPr>
            <w:r w:rsidRPr="00127BB4">
              <w:t>45</w:t>
            </w:r>
          </w:p>
        </w:tc>
      </w:tr>
      <w:tr w:rsidR="00127BB4" w:rsidRPr="00127BB4" w14:paraId="53C4F622" w14:textId="77777777" w:rsidTr="00ED78AB">
        <w:trPr>
          <w:jc w:val="center"/>
        </w:trPr>
        <w:tc>
          <w:tcPr>
            <w:tcW w:w="4254" w:type="dxa"/>
          </w:tcPr>
          <w:p w14:paraId="4AB4157D" w14:textId="77777777" w:rsidR="000D5F2F" w:rsidRPr="00127BB4" w:rsidRDefault="000D5F2F" w:rsidP="00ED78AB">
            <w:pPr>
              <w:pStyle w:val="affff2"/>
            </w:pPr>
            <w:r w:rsidRPr="00127BB4">
              <w:t>Архив</w:t>
            </w:r>
          </w:p>
        </w:tc>
        <w:tc>
          <w:tcPr>
            <w:tcW w:w="2309" w:type="dxa"/>
            <w:vAlign w:val="center"/>
          </w:tcPr>
          <w:p w14:paraId="79A93486" w14:textId="77777777" w:rsidR="000D5F2F" w:rsidRPr="00127BB4" w:rsidRDefault="000D5F2F" w:rsidP="00ED78AB">
            <w:pPr>
              <w:pStyle w:val="af7"/>
            </w:pPr>
            <w:r w:rsidRPr="00127BB4">
              <w:t xml:space="preserve">1 </w:t>
            </w:r>
            <w:proofErr w:type="spellStart"/>
            <w:r w:rsidRPr="00127BB4">
              <w:t>машино</w:t>
            </w:r>
            <w:proofErr w:type="spellEnd"/>
            <w:r w:rsidRPr="00127BB4">
              <w:t>-место на 100 м</w:t>
            </w:r>
            <w:r w:rsidRPr="00127BB4">
              <w:rPr>
                <w:vertAlign w:val="superscript"/>
              </w:rPr>
              <w:t>2</w:t>
            </w:r>
            <w:r w:rsidRPr="00127BB4">
              <w:t xml:space="preserve"> общей площади</w:t>
            </w:r>
          </w:p>
        </w:tc>
        <w:tc>
          <w:tcPr>
            <w:tcW w:w="1518" w:type="dxa"/>
            <w:vAlign w:val="center"/>
          </w:tcPr>
          <w:p w14:paraId="6B50E9E5" w14:textId="77777777" w:rsidR="000D5F2F" w:rsidRPr="00127BB4" w:rsidRDefault="000D5F2F" w:rsidP="00ED78AB">
            <w:pPr>
              <w:pStyle w:val="af7"/>
            </w:pPr>
            <w:r w:rsidRPr="00127BB4">
              <w:t xml:space="preserve">960 </w:t>
            </w:r>
            <w:proofErr w:type="spellStart"/>
            <w:r w:rsidRPr="00127BB4">
              <w:t>кв.м</w:t>
            </w:r>
            <w:proofErr w:type="spellEnd"/>
          </w:p>
        </w:tc>
        <w:tc>
          <w:tcPr>
            <w:tcW w:w="1842" w:type="dxa"/>
            <w:vAlign w:val="center"/>
          </w:tcPr>
          <w:p w14:paraId="1A29E1B7" w14:textId="77777777" w:rsidR="000D5F2F" w:rsidRPr="00127BB4" w:rsidRDefault="000D5F2F" w:rsidP="00ED78AB">
            <w:pPr>
              <w:pStyle w:val="affff1"/>
            </w:pPr>
            <w:r w:rsidRPr="00127BB4">
              <w:t>10</w:t>
            </w:r>
          </w:p>
        </w:tc>
      </w:tr>
      <w:tr w:rsidR="00127BB4" w:rsidRPr="00127BB4" w14:paraId="669E4062" w14:textId="77777777" w:rsidTr="00ED78AB">
        <w:trPr>
          <w:jc w:val="center"/>
        </w:trPr>
        <w:tc>
          <w:tcPr>
            <w:tcW w:w="4254" w:type="dxa"/>
            <w:vAlign w:val="center"/>
          </w:tcPr>
          <w:p w14:paraId="46234939" w14:textId="77777777" w:rsidR="000D5F2F" w:rsidRPr="00127BB4" w:rsidRDefault="000D5F2F" w:rsidP="00ED78AB">
            <w:pPr>
              <w:pStyle w:val="afffd"/>
              <w:rPr>
                <w:b/>
              </w:rPr>
            </w:pPr>
            <w:r w:rsidRPr="00127BB4">
              <w:rPr>
                <w:b/>
              </w:rPr>
              <w:t>Всего</w:t>
            </w:r>
          </w:p>
        </w:tc>
        <w:tc>
          <w:tcPr>
            <w:tcW w:w="2309" w:type="dxa"/>
            <w:vAlign w:val="center"/>
          </w:tcPr>
          <w:p w14:paraId="52BCE580" w14:textId="77777777" w:rsidR="000D5F2F" w:rsidRPr="00127BB4" w:rsidRDefault="000D5F2F" w:rsidP="00ED78AB">
            <w:pPr>
              <w:pStyle w:val="af7"/>
            </w:pPr>
          </w:p>
        </w:tc>
        <w:tc>
          <w:tcPr>
            <w:tcW w:w="1518" w:type="dxa"/>
            <w:vAlign w:val="center"/>
          </w:tcPr>
          <w:p w14:paraId="33BD3884" w14:textId="77777777" w:rsidR="000D5F2F" w:rsidRPr="00127BB4" w:rsidRDefault="000D5F2F" w:rsidP="00ED78AB">
            <w:pPr>
              <w:pStyle w:val="af7"/>
            </w:pPr>
          </w:p>
        </w:tc>
        <w:tc>
          <w:tcPr>
            <w:tcW w:w="1842" w:type="dxa"/>
            <w:vAlign w:val="bottom"/>
          </w:tcPr>
          <w:p w14:paraId="7D2DF1B2" w14:textId="77777777" w:rsidR="000D5F2F" w:rsidRPr="00127BB4" w:rsidRDefault="000D5F2F" w:rsidP="00ED78AB">
            <w:pPr>
              <w:pStyle w:val="af7"/>
              <w:rPr>
                <w:b/>
              </w:rPr>
            </w:pPr>
            <w:r w:rsidRPr="00127BB4">
              <w:rPr>
                <w:b/>
              </w:rPr>
              <w:t>253</w:t>
            </w:r>
          </w:p>
        </w:tc>
      </w:tr>
    </w:tbl>
    <w:p w14:paraId="6A8AF69E" w14:textId="643850BD" w:rsidR="0007007F" w:rsidRPr="00127BB4" w:rsidRDefault="00D61180" w:rsidP="0007007F">
      <w:r w:rsidRPr="00127BB4">
        <w:t>Максимальный уровень пешеходной доступности на селитебных территориях составляет 800 метров.</w:t>
      </w:r>
      <w:r w:rsidR="0007007F" w:rsidRPr="00127BB4">
        <w:t xml:space="preserve"> </w:t>
      </w:r>
    </w:p>
    <w:p w14:paraId="7ECEF0BE" w14:textId="77777777" w:rsidR="00D61180" w:rsidRPr="00127BB4" w:rsidRDefault="00D61180" w:rsidP="00D61180">
      <w:r w:rsidRPr="00127BB4">
        <w:rPr>
          <w:szCs w:val="28"/>
        </w:rPr>
        <w:t xml:space="preserve">Схема общественного транспорта на проектируемой территории сохраняется. Остановки общественного транспорта расположены на улицах Лауреатов, </w:t>
      </w:r>
      <w:proofErr w:type="spellStart"/>
      <w:r w:rsidRPr="00127BB4">
        <w:rPr>
          <w:szCs w:val="28"/>
        </w:rPr>
        <w:t>Хантайская</w:t>
      </w:r>
      <w:proofErr w:type="spellEnd"/>
      <w:r w:rsidRPr="00127BB4">
        <w:rPr>
          <w:szCs w:val="28"/>
        </w:rPr>
        <w:t xml:space="preserve">, Нансена, </w:t>
      </w:r>
      <w:proofErr w:type="spellStart"/>
      <w:r w:rsidRPr="00127BB4">
        <w:rPr>
          <w:szCs w:val="28"/>
        </w:rPr>
        <w:t>Талнахской</w:t>
      </w:r>
      <w:proofErr w:type="spellEnd"/>
      <w:r w:rsidRPr="00127BB4">
        <w:rPr>
          <w:szCs w:val="28"/>
        </w:rPr>
        <w:t xml:space="preserve">, Бегичева и проезде Михайличенко. </w:t>
      </w:r>
      <w:r w:rsidRPr="00127BB4">
        <w:t>Схемы движения общественного транспорта сохраняются. Новых остановочных комплексов не запланировано.</w:t>
      </w:r>
    </w:p>
    <w:p w14:paraId="0C8E4AA5" w14:textId="63F6A3E7" w:rsidR="00163183" w:rsidRPr="00127BB4" w:rsidRDefault="00D61180" w:rsidP="00D61180">
      <w:r w:rsidRPr="00127BB4">
        <w:t>Дальность пешеходных подходов до ближайшей остановки общественного пассажирского транспорта составляет – 300 метров, что соответствует расчетным показателям, установленным для объектов местного значения городского округа в области автомобильных дорог местного значения (таблица 1.2 Местных нормативов)</w:t>
      </w:r>
    </w:p>
    <w:bookmarkEnd w:id="101"/>
    <w:bookmarkEnd w:id="102"/>
    <w:p w14:paraId="7704D47D" w14:textId="623320B3" w:rsidR="007978E8" w:rsidRPr="00127BB4" w:rsidRDefault="007978E8" w:rsidP="007978E8">
      <w:pPr>
        <w:spacing w:before="240"/>
        <w:rPr>
          <w:i/>
        </w:rPr>
      </w:pPr>
      <w:r w:rsidRPr="00127BB4">
        <w:rPr>
          <w:i/>
        </w:rPr>
        <w:t>Электроснабжение</w:t>
      </w:r>
      <w:bookmarkEnd w:id="103"/>
      <w:bookmarkEnd w:id="104"/>
    </w:p>
    <w:p w14:paraId="60248E34" w14:textId="77777777" w:rsidR="00777834" w:rsidRPr="00127BB4" w:rsidRDefault="00777834" w:rsidP="00777834">
      <w:bookmarkStart w:id="106" w:name="OLE_LINK214"/>
      <w:bookmarkStart w:id="107" w:name="OLE_LINK221"/>
      <w:bookmarkStart w:id="108" w:name="OLE_LINK222"/>
      <w:bookmarkStart w:id="109" w:name="_Hlk67398454"/>
      <w:r w:rsidRPr="00127BB4">
        <w:t xml:space="preserve">Минимальная расчетная обеспеченность проектируемой территории составит </w:t>
      </w:r>
      <w:bookmarkStart w:id="110" w:name="_Hlk89958447"/>
      <w:r w:rsidRPr="00127BB4">
        <w:t>369,60 кВт</w:t>
      </w:r>
      <w:bookmarkEnd w:id="110"/>
      <w:r w:rsidRPr="00127BB4">
        <w:t>.</w:t>
      </w:r>
    </w:p>
    <w:bookmarkEnd w:id="106"/>
    <w:bookmarkEnd w:id="107"/>
    <w:bookmarkEnd w:id="108"/>
    <w:p w14:paraId="75705241" w14:textId="77777777" w:rsidR="00777834" w:rsidRPr="00127BB4" w:rsidRDefault="00777834" w:rsidP="00777834">
      <w:pPr>
        <w:rPr>
          <w:szCs w:val="28"/>
        </w:rPr>
      </w:pPr>
      <w:r w:rsidRPr="00127BB4">
        <w:rPr>
          <w:szCs w:val="28"/>
        </w:rPr>
        <w:t xml:space="preserve">Класс напряжения электрических сетей – 6 </w:t>
      </w:r>
      <w:proofErr w:type="spellStart"/>
      <w:r w:rsidRPr="00127BB4">
        <w:rPr>
          <w:szCs w:val="28"/>
        </w:rPr>
        <w:t>кВ.</w:t>
      </w:r>
      <w:proofErr w:type="spellEnd"/>
    </w:p>
    <w:p w14:paraId="711080FF" w14:textId="77777777" w:rsidR="00777834" w:rsidRPr="00127BB4" w:rsidRDefault="00777834" w:rsidP="00777834">
      <w:pPr>
        <w:rPr>
          <w:szCs w:val="28"/>
        </w:rPr>
      </w:pPr>
      <w:r w:rsidRPr="00127BB4">
        <w:rPr>
          <w:szCs w:val="28"/>
        </w:rPr>
        <w:t xml:space="preserve">Категория надежности </w:t>
      </w:r>
      <w:proofErr w:type="spellStart"/>
      <w:r w:rsidRPr="00127BB4">
        <w:rPr>
          <w:szCs w:val="28"/>
        </w:rPr>
        <w:t>электроприемников</w:t>
      </w:r>
      <w:proofErr w:type="spellEnd"/>
      <w:r w:rsidRPr="00127BB4">
        <w:rPr>
          <w:szCs w:val="28"/>
        </w:rPr>
        <w:t xml:space="preserve"> – вторая. </w:t>
      </w:r>
    </w:p>
    <w:p w14:paraId="21319A5E" w14:textId="77777777" w:rsidR="00777834" w:rsidRPr="00127BB4" w:rsidRDefault="00777834" w:rsidP="00777834">
      <w:pPr>
        <w:rPr>
          <w:szCs w:val="28"/>
        </w:rPr>
      </w:pPr>
      <w:r w:rsidRPr="00127BB4">
        <w:rPr>
          <w:szCs w:val="28"/>
        </w:rPr>
        <w:t>К новым домам прокладка электрических сетей планируется подземная в кабельном исполнении, также планируется реконструкция трансформаторных подстанций. Параметры панируемых сетей и мощность подстанций будет уточнена на следующих стадиях проектирования.</w:t>
      </w:r>
    </w:p>
    <w:p w14:paraId="06FBD900" w14:textId="094927AD" w:rsidR="00777834" w:rsidRPr="00127BB4" w:rsidRDefault="00777834" w:rsidP="00777834">
      <w:pPr>
        <w:spacing w:before="240"/>
        <w:rPr>
          <w:szCs w:val="28"/>
        </w:rPr>
      </w:pPr>
      <w:r w:rsidRPr="00127BB4">
        <w:t xml:space="preserve">Для обеспечения планируемой застройки в границах проекта (с учетом границ участков различных собственников и оптимального радиуса обслуживания) </w:t>
      </w:r>
      <w:bookmarkStart w:id="111" w:name="OLE_LINK52"/>
      <w:bookmarkStart w:id="112" w:name="OLE_LINK51"/>
      <w:r w:rsidRPr="00127BB4">
        <w:t>для электроснабжения планируется использование существующих трансформаторных пунктов (ТП)</w:t>
      </w:r>
      <w:bookmarkEnd w:id="111"/>
      <w:bookmarkEnd w:id="112"/>
      <w:r w:rsidRPr="00127BB4">
        <w:t>. Расчетный объем электропотребления принят по таблице 1.1 Местных нормативов. Результаты расчета приведены</w:t>
      </w:r>
      <w:r w:rsidRPr="00127BB4">
        <w:rPr>
          <w:szCs w:val="28"/>
        </w:rPr>
        <w:t xml:space="preserve"> в таблице 6.</w:t>
      </w:r>
    </w:p>
    <w:p w14:paraId="06C0881B" w14:textId="1716981B" w:rsidR="00777834" w:rsidRPr="00127BB4" w:rsidRDefault="00777834" w:rsidP="00777834">
      <w:pPr>
        <w:pStyle w:val="af4"/>
        <w:spacing w:before="0" w:after="0"/>
        <w:ind w:firstLine="567"/>
      </w:pPr>
      <w:r w:rsidRPr="00127BB4">
        <w:lastRenderedPageBreak/>
        <w:t>Таблица 6</w:t>
      </w:r>
    </w:p>
    <w:p w14:paraId="233222A4" w14:textId="77777777" w:rsidR="00777834" w:rsidRPr="00127BB4" w:rsidRDefault="00777834" w:rsidP="00777834">
      <w:pPr>
        <w:pStyle w:val="af5"/>
      </w:pPr>
      <w:r w:rsidRPr="00127BB4">
        <w:t>Расчетные объемы электропотребления</w:t>
      </w:r>
    </w:p>
    <w:tbl>
      <w:tblPr>
        <w:tblW w:w="101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553"/>
        <w:gridCol w:w="995"/>
        <w:gridCol w:w="993"/>
        <w:gridCol w:w="1557"/>
        <w:gridCol w:w="1133"/>
        <w:gridCol w:w="1417"/>
        <w:gridCol w:w="1099"/>
      </w:tblGrid>
      <w:tr w:rsidR="00127BB4" w:rsidRPr="00127BB4" w14:paraId="6EB474AC" w14:textId="77777777" w:rsidTr="00ED78AB">
        <w:trPr>
          <w:trHeight w:val="1134"/>
          <w:tblHeader/>
          <w:jc w:val="center"/>
        </w:trPr>
        <w:tc>
          <w:tcPr>
            <w:tcW w:w="192" w:type="pct"/>
          </w:tcPr>
          <w:p w14:paraId="5567B535" w14:textId="77777777" w:rsidR="00777834" w:rsidRPr="00127BB4" w:rsidRDefault="00777834" w:rsidP="00ED78AB">
            <w:pPr>
              <w:pStyle w:val="af6"/>
            </w:pPr>
            <w:r w:rsidRPr="00127BB4">
              <w:t>№ п/п</w:t>
            </w:r>
          </w:p>
        </w:tc>
        <w:tc>
          <w:tcPr>
            <w:tcW w:w="1259" w:type="pct"/>
            <w:shd w:val="clear" w:color="auto" w:fill="auto"/>
            <w:vAlign w:val="center"/>
          </w:tcPr>
          <w:p w14:paraId="069FA4F9" w14:textId="77777777" w:rsidR="00777834" w:rsidRPr="00127BB4" w:rsidRDefault="00777834" w:rsidP="00ED78AB">
            <w:pPr>
              <w:pStyle w:val="af6"/>
            </w:pPr>
            <w:r w:rsidRPr="00127BB4">
              <w:t>Наименование нагрузки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889B75" w14:textId="77777777" w:rsidR="00777834" w:rsidRPr="00127BB4" w:rsidRDefault="00777834" w:rsidP="00ED78AB">
            <w:pPr>
              <w:pStyle w:val="af6"/>
            </w:pPr>
            <w:r w:rsidRPr="00127BB4">
              <w:t>Количество квартир, ед.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4C0976B" w14:textId="77777777" w:rsidR="00777834" w:rsidRPr="00127BB4" w:rsidRDefault="00777834" w:rsidP="00ED78AB">
            <w:pPr>
              <w:pStyle w:val="af6"/>
            </w:pPr>
            <w:r w:rsidRPr="00127BB4">
              <w:t>Число жителей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B7DBB62" w14:textId="77777777" w:rsidR="00777834" w:rsidRPr="00127BB4" w:rsidRDefault="00777834" w:rsidP="00ED78AB">
            <w:pPr>
              <w:pStyle w:val="af6"/>
            </w:pPr>
            <w:r w:rsidRPr="00127BB4">
              <w:t xml:space="preserve">Удельная расчетная электрическая нагрузка </w:t>
            </w:r>
            <w:proofErr w:type="spellStart"/>
            <w:r w:rsidRPr="00127BB4">
              <w:t>электроприемников</w:t>
            </w:r>
            <w:proofErr w:type="spellEnd"/>
            <w:r w:rsidRPr="00127BB4">
              <w:t xml:space="preserve"> квартир</w:t>
            </w:r>
          </w:p>
          <w:p w14:paraId="218AA4CD" w14:textId="77777777" w:rsidR="00777834" w:rsidRPr="00127BB4" w:rsidRDefault="00777834" w:rsidP="00ED78AB">
            <w:pPr>
              <w:pStyle w:val="af6"/>
            </w:pPr>
            <w:r w:rsidRPr="00127BB4">
              <w:t>кВт/кв.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5EE10C3C" w14:textId="77777777" w:rsidR="00777834" w:rsidRPr="00127BB4" w:rsidRDefault="00777834" w:rsidP="00ED78AB">
            <w:pPr>
              <w:pStyle w:val="af6"/>
            </w:pPr>
            <w:proofErr w:type="spellStart"/>
            <w:r w:rsidRPr="00127BB4">
              <w:t>Электронагрузка</w:t>
            </w:r>
            <w:proofErr w:type="spellEnd"/>
            <w:r w:rsidRPr="00127BB4">
              <w:t xml:space="preserve"> кВт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7A9F49BD" w14:textId="77777777" w:rsidR="00777834" w:rsidRPr="00127BB4" w:rsidRDefault="00777834" w:rsidP="00ED78AB">
            <w:pPr>
              <w:pStyle w:val="af6"/>
            </w:pPr>
            <w:r w:rsidRPr="00127BB4">
              <w:t xml:space="preserve">Максимальная нагрузка, </w:t>
            </w:r>
            <w:proofErr w:type="spellStart"/>
            <w:r w:rsidRPr="00127BB4">
              <w:t>кВт·ч</w:t>
            </w:r>
            <w:proofErr w:type="spellEnd"/>
            <w:r w:rsidRPr="00127BB4">
              <w:t>/год на 1 чел</w:t>
            </w:r>
          </w:p>
        </w:tc>
        <w:tc>
          <w:tcPr>
            <w:tcW w:w="542" w:type="pct"/>
            <w:vAlign w:val="center"/>
          </w:tcPr>
          <w:p w14:paraId="4BDCBFBC" w14:textId="77777777" w:rsidR="00777834" w:rsidRPr="00127BB4" w:rsidRDefault="00777834" w:rsidP="00ED78AB">
            <w:pPr>
              <w:pStyle w:val="af6"/>
            </w:pPr>
            <w:r w:rsidRPr="00127BB4">
              <w:t>Электропотребление кВт/ч в год</w:t>
            </w:r>
          </w:p>
        </w:tc>
      </w:tr>
      <w:tr w:rsidR="00127BB4" w:rsidRPr="00127BB4" w14:paraId="169C740F" w14:textId="77777777" w:rsidTr="00ED78AB">
        <w:trPr>
          <w:trHeight w:val="20"/>
          <w:jc w:val="center"/>
        </w:trPr>
        <w:tc>
          <w:tcPr>
            <w:tcW w:w="192" w:type="pct"/>
          </w:tcPr>
          <w:p w14:paraId="1BECE179" w14:textId="77777777" w:rsidR="00777834" w:rsidRPr="00127BB4" w:rsidRDefault="00777834" w:rsidP="00ED78AB">
            <w:pPr>
              <w:pStyle w:val="af7"/>
            </w:pPr>
            <w:r w:rsidRPr="00127BB4">
              <w:t>1</w:t>
            </w:r>
          </w:p>
        </w:tc>
        <w:tc>
          <w:tcPr>
            <w:tcW w:w="1259" w:type="pct"/>
            <w:shd w:val="clear" w:color="auto" w:fill="auto"/>
          </w:tcPr>
          <w:p w14:paraId="6992A384" w14:textId="77777777" w:rsidR="00777834" w:rsidRPr="00127BB4" w:rsidRDefault="00777834" w:rsidP="00ED78AB">
            <w:pPr>
              <w:pStyle w:val="afffd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20)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997E083" w14:textId="77777777" w:rsidR="00777834" w:rsidRPr="00127BB4" w:rsidRDefault="00777834" w:rsidP="00ED78AB">
            <w:pPr>
              <w:pStyle w:val="affff1"/>
            </w:pPr>
            <w:r w:rsidRPr="00127BB4">
              <w:t>44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128CC81A" w14:textId="77777777" w:rsidR="00777834" w:rsidRPr="00127BB4" w:rsidRDefault="00777834" w:rsidP="00ED78AB">
            <w:pPr>
              <w:pStyle w:val="affff1"/>
            </w:pPr>
            <w:r w:rsidRPr="00127BB4">
              <w:t>70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3DE53E00" w14:textId="77777777" w:rsidR="00777834" w:rsidRPr="00127BB4" w:rsidRDefault="00777834" w:rsidP="00ED78AB">
            <w:pPr>
              <w:pStyle w:val="affff1"/>
            </w:pPr>
            <w:r w:rsidRPr="00127BB4">
              <w:t>2,8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1E885474" w14:textId="77777777" w:rsidR="00777834" w:rsidRPr="00127BB4" w:rsidRDefault="00777834" w:rsidP="00ED78AB">
            <w:pPr>
              <w:pStyle w:val="affff1"/>
            </w:pPr>
            <w:r w:rsidRPr="00127BB4">
              <w:t>123,20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6F1CA06F" w14:textId="77777777" w:rsidR="00777834" w:rsidRPr="00127BB4" w:rsidRDefault="00777834" w:rsidP="00ED78AB">
            <w:pPr>
              <w:pStyle w:val="affff1"/>
            </w:pPr>
            <w:r w:rsidRPr="00127BB4">
              <w:t>2100</w:t>
            </w:r>
          </w:p>
        </w:tc>
        <w:tc>
          <w:tcPr>
            <w:tcW w:w="542" w:type="pct"/>
            <w:vAlign w:val="center"/>
          </w:tcPr>
          <w:p w14:paraId="3843A84D" w14:textId="77777777" w:rsidR="00777834" w:rsidRPr="00127BB4" w:rsidRDefault="00777834" w:rsidP="00ED78AB">
            <w:pPr>
              <w:pStyle w:val="affff1"/>
            </w:pPr>
            <w:r w:rsidRPr="00127BB4">
              <w:t>145966</w:t>
            </w:r>
          </w:p>
        </w:tc>
      </w:tr>
      <w:tr w:rsidR="00127BB4" w:rsidRPr="00127BB4" w14:paraId="5437E98A" w14:textId="77777777" w:rsidTr="00ED78AB">
        <w:trPr>
          <w:trHeight w:val="20"/>
          <w:jc w:val="center"/>
        </w:trPr>
        <w:tc>
          <w:tcPr>
            <w:tcW w:w="192" w:type="pct"/>
          </w:tcPr>
          <w:p w14:paraId="0B1D0E03" w14:textId="77777777" w:rsidR="00777834" w:rsidRPr="00127BB4" w:rsidRDefault="00777834" w:rsidP="00ED78AB">
            <w:pPr>
              <w:pStyle w:val="af7"/>
            </w:pPr>
            <w:r w:rsidRPr="00127BB4">
              <w:t>2</w:t>
            </w:r>
          </w:p>
        </w:tc>
        <w:tc>
          <w:tcPr>
            <w:tcW w:w="1259" w:type="pct"/>
            <w:shd w:val="clear" w:color="auto" w:fill="auto"/>
          </w:tcPr>
          <w:p w14:paraId="74AF4328" w14:textId="77777777" w:rsidR="00777834" w:rsidRPr="00127BB4" w:rsidRDefault="00777834" w:rsidP="00ED78AB">
            <w:pPr>
              <w:pStyle w:val="afffd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12)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B04CF9" w14:textId="77777777" w:rsidR="00777834" w:rsidRPr="00127BB4" w:rsidRDefault="00777834" w:rsidP="00ED78AB">
            <w:pPr>
              <w:pStyle w:val="affff1"/>
            </w:pPr>
            <w:r w:rsidRPr="00127BB4">
              <w:t>44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40858E40" w14:textId="77777777" w:rsidR="00777834" w:rsidRPr="00127BB4" w:rsidRDefault="00777834" w:rsidP="00ED78AB">
            <w:pPr>
              <w:pStyle w:val="affff1"/>
            </w:pPr>
            <w:r w:rsidRPr="00127BB4">
              <w:t>70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5EAF0405" w14:textId="77777777" w:rsidR="00777834" w:rsidRPr="00127BB4" w:rsidRDefault="00777834" w:rsidP="00ED78AB">
            <w:pPr>
              <w:pStyle w:val="affff1"/>
            </w:pPr>
            <w:r w:rsidRPr="00127BB4">
              <w:t>2,8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7B3A0B54" w14:textId="77777777" w:rsidR="00777834" w:rsidRPr="00127BB4" w:rsidRDefault="00777834" w:rsidP="00ED78AB">
            <w:pPr>
              <w:pStyle w:val="affff1"/>
            </w:pPr>
            <w:r w:rsidRPr="00127BB4">
              <w:t>123,20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7CD19BB5" w14:textId="77777777" w:rsidR="00777834" w:rsidRPr="00127BB4" w:rsidRDefault="00777834" w:rsidP="00ED78AB">
            <w:pPr>
              <w:pStyle w:val="affff1"/>
            </w:pPr>
            <w:r w:rsidRPr="00127BB4">
              <w:t>2100</w:t>
            </w:r>
          </w:p>
        </w:tc>
        <w:tc>
          <w:tcPr>
            <w:tcW w:w="542" w:type="pct"/>
            <w:vAlign w:val="center"/>
          </w:tcPr>
          <w:p w14:paraId="104F7B3F" w14:textId="77777777" w:rsidR="00777834" w:rsidRPr="00127BB4" w:rsidRDefault="00777834" w:rsidP="00ED78AB">
            <w:pPr>
              <w:pStyle w:val="affff1"/>
            </w:pPr>
            <w:r w:rsidRPr="00127BB4">
              <w:t>145966</w:t>
            </w:r>
          </w:p>
        </w:tc>
      </w:tr>
      <w:tr w:rsidR="00127BB4" w:rsidRPr="00127BB4" w14:paraId="38179626" w14:textId="77777777" w:rsidTr="00ED78AB">
        <w:trPr>
          <w:trHeight w:val="20"/>
          <w:jc w:val="center"/>
        </w:trPr>
        <w:tc>
          <w:tcPr>
            <w:tcW w:w="192" w:type="pct"/>
          </w:tcPr>
          <w:p w14:paraId="0007422E" w14:textId="77777777" w:rsidR="00777834" w:rsidRPr="00127BB4" w:rsidRDefault="00777834" w:rsidP="00ED78AB">
            <w:pPr>
              <w:pStyle w:val="af7"/>
            </w:pPr>
            <w:r w:rsidRPr="00127BB4">
              <w:t>3</w:t>
            </w:r>
          </w:p>
        </w:tc>
        <w:tc>
          <w:tcPr>
            <w:tcW w:w="1259" w:type="pct"/>
            <w:shd w:val="clear" w:color="auto" w:fill="auto"/>
          </w:tcPr>
          <w:p w14:paraId="31829988" w14:textId="77777777" w:rsidR="00777834" w:rsidRPr="00127BB4" w:rsidRDefault="00777834" w:rsidP="00ED78AB">
            <w:pPr>
              <w:pStyle w:val="afffd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(проезд Михайличенко, дом 6)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A48C06F" w14:textId="77777777" w:rsidR="00777834" w:rsidRPr="00127BB4" w:rsidRDefault="00777834" w:rsidP="00ED78AB">
            <w:pPr>
              <w:pStyle w:val="affff1"/>
            </w:pPr>
            <w:r w:rsidRPr="00127BB4">
              <w:t>44</w:t>
            </w:r>
          </w:p>
        </w:tc>
        <w:tc>
          <w:tcPr>
            <w:tcW w:w="490" w:type="pct"/>
            <w:shd w:val="clear" w:color="auto" w:fill="auto"/>
            <w:vAlign w:val="center"/>
          </w:tcPr>
          <w:p w14:paraId="540B5B7B" w14:textId="77777777" w:rsidR="00777834" w:rsidRPr="00127BB4" w:rsidRDefault="00777834" w:rsidP="00ED78AB">
            <w:pPr>
              <w:pStyle w:val="affff1"/>
            </w:pPr>
            <w:r w:rsidRPr="00127BB4">
              <w:t>97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52C172F2" w14:textId="77777777" w:rsidR="00777834" w:rsidRPr="00127BB4" w:rsidRDefault="00777834" w:rsidP="00ED78AB">
            <w:pPr>
              <w:pStyle w:val="affff1"/>
            </w:pPr>
            <w:r w:rsidRPr="00127BB4">
              <w:t>2,8</w:t>
            </w:r>
          </w:p>
        </w:tc>
        <w:tc>
          <w:tcPr>
            <w:tcW w:w="559" w:type="pct"/>
            <w:shd w:val="clear" w:color="auto" w:fill="auto"/>
            <w:vAlign w:val="center"/>
          </w:tcPr>
          <w:p w14:paraId="62639204" w14:textId="77777777" w:rsidR="00777834" w:rsidRPr="00127BB4" w:rsidRDefault="00777834" w:rsidP="00ED78AB">
            <w:pPr>
              <w:pStyle w:val="affff1"/>
            </w:pPr>
            <w:r w:rsidRPr="00127BB4">
              <w:t>123,20</w:t>
            </w:r>
          </w:p>
        </w:tc>
        <w:tc>
          <w:tcPr>
            <w:tcW w:w="699" w:type="pct"/>
            <w:shd w:val="clear" w:color="auto" w:fill="auto"/>
            <w:vAlign w:val="center"/>
          </w:tcPr>
          <w:p w14:paraId="20E59712" w14:textId="77777777" w:rsidR="00777834" w:rsidRPr="00127BB4" w:rsidRDefault="00777834" w:rsidP="00ED78AB">
            <w:pPr>
              <w:pStyle w:val="affff1"/>
            </w:pPr>
            <w:r w:rsidRPr="00127BB4">
              <w:t>2100</w:t>
            </w:r>
          </w:p>
        </w:tc>
        <w:tc>
          <w:tcPr>
            <w:tcW w:w="542" w:type="pct"/>
            <w:vAlign w:val="center"/>
          </w:tcPr>
          <w:p w14:paraId="22E14B6F" w14:textId="77777777" w:rsidR="00777834" w:rsidRPr="00127BB4" w:rsidRDefault="00777834" w:rsidP="00ED78AB">
            <w:pPr>
              <w:pStyle w:val="affff1"/>
            </w:pPr>
            <w:r w:rsidRPr="00127BB4">
              <w:t>145966</w:t>
            </w:r>
          </w:p>
        </w:tc>
      </w:tr>
      <w:tr w:rsidR="00127BB4" w:rsidRPr="00127BB4" w14:paraId="3613D57C" w14:textId="77777777" w:rsidTr="00ED78AB">
        <w:trPr>
          <w:trHeight w:val="20"/>
          <w:jc w:val="center"/>
        </w:trPr>
        <w:tc>
          <w:tcPr>
            <w:tcW w:w="192" w:type="pct"/>
          </w:tcPr>
          <w:p w14:paraId="7BE80BD0" w14:textId="77777777" w:rsidR="00777834" w:rsidRPr="00127BB4" w:rsidRDefault="00777834" w:rsidP="00ED78AB">
            <w:pPr>
              <w:pStyle w:val="affff1"/>
            </w:pPr>
          </w:p>
        </w:tc>
        <w:tc>
          <w:tcPr>
            <w:tcW w:w="1259" w:type="pct"/>
            <w:shd w:val="clear" w:color="auto" w:fill="auto"/>
          </w:tcPr>
          <w:p w14:paraId="101A2CDE" w14:textId="77777777" w:rsidR="00777834" w:rsidRPr="00127BB4" w:rsidRDefault="00777834" w:rsidP="00ED78AB">
            <w:pPr>
              <w:pStyle w:val="affff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91" w:type="pct"/>
            <w:shd w:val="clear" w:color="auto" w:fill="auto"/>
          </w:tcPr>
          <w:p w14:paraId="5737EF54" w14:textId="77777777" w:rsidR="00777834" w:rsidRPr="00127BB4" w:rsidRDefault="00777834" w:rsidP="00ED78AB">
            <w:pPr>
              <w:pStyle w:val="affff1"/>
            </w:pPr>
          </w:p>
        </w:tc>
        <w:tc>
          <w:tcPr>
            <w:tcW w:w="490" w:type="pct"/>
            <w:shd w:val="clear" w:color="auto" w:fill="auto"/>
          </w:tcPr>
          <w:p w14:paraId="17E54994" w14:textId="77777777" w:rsidR="00777834" w:rsidRPr="00127BB4" w:rsidRDefault="00777834" w:rsidP="00ED78AB">
            <w:pPr>
              <w:pStyle w:val="affff1"/>
            </w:pPr>
          </w:p>
        </w:tc>
        <w:tc>
          <w:tcPr>
            <w:tcW w:w="768" w:type="pct"/>
            <w:shd w:val="clear" w:color="auto" w:fill="auto"/>
          </w:tcPr>
          <w:p w14:paraId="524460FF" w14:textId="77777777" w:rsidR="00777834" w:rsidRPr="00127BB4" w:rsidRDefault="00777834" w:rsidP="00ED78AB">
            <w:pPr>
              <w:pStyle w:val="affff1"/>
            </w:pPr>
          </w:p>
        </w:tc>
        <w:tc>
          <w:tcPr>
            <w:tcW w:w="559" w:type="pct"/>
            <w:shd w:val="clear" w:color="auto" w:fill="auto"/>
          </w:tcPr>
          <w:p w14:paraId="2449F340" w14:textId="77777777" w:rsidR="00777834" w:rsidRPr="00127BB4" w:rsidRDefault="00777834" w:rsidP="00ED78A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27BB4">
              <w:rPr>
                <w:b/>
                <w:bCs/>
                <w:sz w:val="22"/>
                <w:szCs w:val="22"/>
              </w:rPr>
              <w:t>369,60</w:t>
            </w:r>
          </w:p>
        </w:tc>
        <w:tc>
          <w:tcPr>
            <w:tcW w:w="699" w:type="pct"/>
            <w:shd w:val="clear" w:color="auto" w:fill="auto"/>
          </w:tcPr>
          <w:p w14:paraId="4405A535" w14:textId="77777777" w:rsidR="00777834" w:rsidRPr="00127BB4" w:rsidRDefault="00777834" w:rsidP="00ED78AB">
            <w:pPr>
              <w:pStyle w:val="affff1"/>
            </w:pPr>
          </w:p>
        </w:tc>
        <w:tc>
          <w:tcPr>
            <w:tcW w:w="542" w:type="pct"/>
          </w:tcPr>
          <w:p w14:paraId="279FBC9F" w14:textId="77777777" w:rsidR="00777834" w:rsidRPr="00127BB4" w:rsidRDefault="00777834" w:rsidP="00ED78AB">
            <w:pPr>
              <w:ind w:firstLine="0"/>
              <w:jc w:val="center"/>
              <w:rPr>
                <w:b/>
                <w:bCs/>
                <w:sz w:val="22"/>
                <w:szCs w:val="22"/>
              </w:rPr>
            </w:pPr>
            <w:r w:rsidRPr="00127BB4">
              <w:rPr>
                <w:b/>
                <w:bCs/>
                <w:sz w:val="22"/>
                <w:szCs w:val="22"/>
              </w:rPr>
              <w:t>437898</w:t>
            </w:r>
          </w:p>
        </w:tc>
      </w:tr>
    </w:tbl>
    <w:p w14:paraId="31F1D8F4" w14:textId="3409E05F" w:rsidR="00777834" w:rsidRPr="00127BB4" w:rsidRDefault="00777834" w:rsidP="00777834">
      <w:pPr>
        <w:spacing w:before="360"/>
      </w:pPr>
      <w:r w:rsidRPr="00127BB4">
        <w:t>Расчетные показатели учитывают нагрузки жилых и общественных зданий, предприятий коммунально-бытового обслуживания, наружного освещения, систем водоснабжения, водоотведения и теплоснабжения.</w:t>
      </w:r>
    </w:p>
    <w:p w14:paraId="7EBAF70F" w14:textId="77777777" w:rsidR="00F70F21" w:rsidRPr="00127BB4" w:rsidRDefault="00F70F21" w:rsidP="00F70F21">
      <w:r w:rsidRPr="00127BB4">
        <w:t xml:space="preserve">К планируемому зданию бассейна запланировано размещение линии электропередачи 35 </w:t>
      </w:r>
      <w:proofErr w:type="spellStart"/>
      <w:r w:rsidRPr="00127BB4">
        <w:t>кВ</w:t>
      </w:r>
      <w:proofErr w:type="spellEnd"/>
      <w:r w:rsidRPr="00127BB4">
        <w:t xml:space="preserve">, которая является отпайкой от существующей </w:t>
      </w:r>
      <w:proofErr w:type="spellStart"/>
      <w:r w:rsidRPr="00127BB4">
        <w:t>двухцепной</w:t>
      </w:r>
      <w:proofErr w:type="spellEnd"/>
      <w:r w:rsidRPr="00127BB4">
        <w:t xml:space="preserve"> ВЛ-35 </w:t>
      </w:r>
      <w:proofErr w:type="spellStart"/>
      <w:r w:rsidRPr="00127BB4">
        <w:t>кВ</w:t>
      </w:r>
      <w:proofErr w:type="spellEnd"/>
      <w:r w:rsidRPr="00127BB4">
        <w:t xml:space="preserve"> по проезду Михайличенко. В конце проектируемой </w:t>
      </w:r>
      <w:proofErr w:type="spellStart"/>
      <w:r w:rsidRPr="00127BB4">
        <w:t>двухцепной</w:t>
      </w:r>
      <w:proofErr w:type="spellEnd"/>
      <w:r w:rsidRPr="00127BB4">
        <w:t xml:space="preserve"> BJI-35 </w:t>
      </w:r>
      <w:proofErr w:type="spellStart"/>
      <w:r w:rsidRPr="00127BB4">
        <w:t>кВ</w:t>
      </w:r>
      <w:proofErr w:type="spellEnd"/>
      <w:r w:rsidRPr="00127BB4">
        <w:t xml:space="preserve"> устанавливается металлическая анкерная опора. Данная опора используется в качестве переходного пункта, для последующего перехода в кабельную линию. Далее, до планируемой трансформаторной подстанции 35/0.4 </w:t>
      </w:r>
      <w:proofErr w:type="spellStart"/>
      <w:r w:rsidRPr="00127BB4">
        <w:t>кВ</w:t>
      </w:r>
      <w:proofErr w:type="spellEnd"/>
      <w:r w:rsidRPr="00127BB4">
        <w:t>, предусмотренной для электроснабжения бассейна, прокладываются кабельные линии.</w:t>
      </w:r>
    </w:p>
    <w:p w14:paraId="06F2C25B" w14:textId="3C8CB1A9" w:rsidR="007978E8" w:rsidRPr="00127BB4" w:rsidRDefault="007978E8" w:rsidP="007C181F">
      <w:pPr>
        <w:spacing w:before="240"/>
        <w:rPr>
          <w:i/>
        </w:rPr>
      </w:pPr>
      <w:bookmarkStart w:id="113" w:name="_Toc14179032"/>
      <w:bookmarkStart w:id="114" w:name="_Toc104465740"/>
      <w:bookmarkEnd w:id="105"/>
      <w:bookmarkEnd w:id="109"/>
      <w:r w:rsidRPr="00127BB4">
        <w:rPr>
          <w:i/>
        </w:rPr>
        <w:t>Газоснабжение</w:t>
      </w:r>
      <w:bookmarkEnd w:id="113"/>
      <w:bookmarkEnd w:id="114"/>
    </w:p>
    <w:p w14:paraId="2A16DD80" w14:textId="1AC72EE3" w:rsidR="007978E8" w:rsidRPr="00127BB4" w:rsidRDefault="00BA53AF" w:rsidP="007978E8">
      <w:bookmarkStart w:id="115" w:name="_Hlk14169129"/>
      <w:bookmarkStart w:id="116" w:name="_Hlk67398509"/>
      <w:r w:rsidRPr="00127BB4">
        <w:t>Настоящим проектом не предусматривается обеспечение проектируемой застройки централизованной системой газоснабжения.</w:t>
      </w:r>
      <w:bookmarkStart w:id="117" w:name="_Hlk34309953"/>
      <w:bookmarkStart w:id="118" w:name="_Toc14179033"/>
      <w:bookmarkEnd w:id="115"/>
      <w:bookmarkEnd w:id="116"/>
    </w:p>
    <w:p w14:paraId="53E3F798" w14:textId="77777777" w:rsidR="006B4521" w:rsidRPr="00127BB4" w:rsidRDefault="006B4521" w:rsidP="006B4521">
      <w:pPr>
        <w:pStyle w:val="affb"/>
        <w:rPr>
          <w:u w:val="none"/>
        </w:rPr>
      </w:pPr>
      <w:bookmarkStart w:id="119" w:name="_Hlk67398547"/>
      <w:bookmarkStart w:id="120" w:name="_Hlk14168367"/>
      <w:r w:rsidRPr="00127BB4">
        <w:rPr>
          <w:u w:val="none"/>
        </w:rPr>
        <w:t>Водоснабжение</w:t>
      </w:r>
    </w:p>
    <w:p w14:paraId="3CD20ACF" w14:textId="77777777" w:rsidR="001B48B0" w:rsidRPr="00127BB4" w:rsidRDefault="001B48B0" w:rsidP="001B48B0">
      <w:r w:rsidRPr="00127BB4">
        <w:t xml:space="preserve">Подключение проектируемой территории к инженерным сетям запланировано централизованное от существующих хозяйственно-питьевых водопроводов. </w:t>
      </w:r>
    </w:p>
    <w:p w14:paraId="60F576FF" w14:textId="77777777" w:rsidR="001B48B0" w:rsidRPr="00127BB4" w:rsidRDefault="001B48B0" w:rsidP="001B48B0">
      <w:r w:rsidRPr="00127BB4">
        <w:t xml:space="preserve">Система водоснабжения принята объединенная хозяйственно-питьевая-противопожарная. Пожаротушение предусматривается от гидрантов, располагаемых на централизованных сетях водоснабжения. </w:t>
      </w:r>
      <w:r w:rsidRPr="00127BB4">
        <w:rPr>
          <w:rStyle w:val="ac"/>
        </w:rPr>
        <w:t>Прокладка сетей водоснабжения принята подземная в канале.</w:t>
      </w:r>
    </w:p>
    <w:p w14:paraId="43E2FFA2" w14:textId="77777777" w:rsidR="001B48B0" w:rsidRPr="00127BB4" w:rsidRDefault="001B48B0" w:rsidP="001B48B0">
      <w:pPr>
        <w:rPr>
          <w:szCs w:val="28"/>
        </w:rPr>
      </w:pPr>
      <w:r w:rsidRPr="00127BB4">
        <w:rPr>
          <w:szCs w:val="28"/>
        </w:rPr>
        <w:t>Показатели удельного среднесуточного водопотребления определены на основе норм, указанных в п. 5.1 СП 31.13330.2012</w:t>
      </w:r>
      <w:r w:rsidRPr="00127BB4">
        <w:rPr>
          <w:rFonts w:eastAsia="Calibri"/>
          <w:szCs w:val="28"/>
        </w:rPr>
        <w:t xml:space="preserve"> Свод правил. Водоснабжение. Наружные сети и сооружения, и Таблицы 1.1 Местных нормативов – 220 среднесуточное (за год)</w:t>
      </w:r>
      <w:r w:rsidRPr="00127BB4">
        <w:rPr>
          <w:szCs w:val="28"/>
        </w:rPr>
        <w:t xml:space="preserve"> л/</w:t>
      </w:r>
      <w:proofErr w:type="spellStart"/>
      <w:r w:rsidRPr="00127BB4">
        <w:rPr>
          <w:szCs w:val="28"/>
        </w:rPr>
        <w:t>сут</w:t>
      </w:r>
      <w:proofErr w:type="spellEnd"/>
      <w:r w:rsidRPr="00127BB4">
        <w:rPr>
          <w:szCs w:val="28"/>
        </w:rPr>
        <w:t>. на 1 человека.</w:t>
      </w:r>
    </w:p>
    <w:p w14:paraId="7675D260" w14:textId="77777777" w:rsidR="001B48B0" w:rsidRPr="00127BB4" w:rsidRDefault="001B48B0" w:rsidP="001B48B0">
      <w:pPr>
        <w:rPr>
          <w:szCs w:val="28"/>
        </w:rPr>
      </w:pPr>
      <w:r w:rsidRPr="00127BB4">
        <w:rPr>
          <w:szCs w:val="28"/>
        </w:rPr>
        <w:lastRenderedPageBreak/>
        <w:t>Удельное водопотребление включает расходы воды на хозяйственно-питьевые и бытовые нужды в общественных зданиях (по классификации, принятой в </w:t>
      </w:r>
      <w:hyperlink r:id="rId15" w:tooltip="СП 44.13330.2011 Административные и бытовые здания" w:history="1">
        <w:r w:rsidRPr="00127BB4">
          <w:rPr>
            <w:rStyle w:val="af9"/>
            <w:szCs w:val="28"/>
          </w:rPr>
          <w:t>СП 44.13330</w:t>
        </w:r>
      </w:hyperlink>
      <w:r w:rsidRPr="00127BB4">
        <w:rPr>
          <w:szCs w:val="28"/>
        </w:rPr>
        <w:t>), за исключением расходов воды для домов отдыха, санитарно-туристских комплексов и детских оздоровительных лагерей, которые должны приниматься согласно </w:t>
      </w:r>
      <w:hyperlink r:id="rId16" w:tooltip="СП 30.13330.2012 Внутренний водопровод и канализация зданий" w:history="1">
        <w:r w:rsidRPr="00127BB4">
          <w:rPr>
            <w:rStyle w:val="af9"/>
            <w:szCs w:val="28"/>
          </w:rPr>
          <w:t>СП 30.13330</w:t>
        </w:r>
      </w:hyperlink>
      <w:r w:rsidRPr="00127BB4">
        <w:rPr>
          <w:szCs w:val="28"/>
        </w:rPr>
        <w:t> и технологическим данным.</w:t>
      </w:r>
    </w:p>
    <w:p w14:paraId="211495A1" w14:textId="77777777" w:rsidR="001B48B0" w:rsidRPr="00127BB4" w:rsidRDefault="001B48B0" w:rsidP="001B48B0">
      <w:pPr>
        <w:rPr>
          <w:szCs w:val="28"/>
        </w:rPr>
      </w:pPr>
      <w:r w:rsidRPr="00127BB4">
        <w:rPr>
          <w:szCs w:val="28"/>
        </w:rPr>
        <w:t xml:space="preserve">Количество воды на неучтенные расходы принято дополнительно в размере 10% общего расхода воды на хозяйственно-питьевые нужды. </w:t>
      </w:r>
    </w:p>
    <w:p w14:paraId="2DBCF291" w14:textId="2BA5BF3F" w:rsidR="001B48B0" w:rsidRPr="00127BB4" w:rsidRDefault="001B48B0" w:rsidP="001B48B0">
      <w:pPr>
        <w:rPr>
          <w:szCs w:val="28"/>
        </w:rPr>
      </w:pPr>
      <w:r w:rsidRPr="00127BB4">
        <w:rPr>
          <w:szCs w:val="28"/>
        </w:rPr>
        <w:t>Расчетные объемы водопотребления представлены в таблице 7.</w:t>
      </w:r>
    </w:p>
    <w:p w14:paraId="44B27D8A" w14:textId="6416193E" w:rsidR="001B48B0" w:rsidRPr="00127BB4" w:rsidRDefault="001B48B0" w:rsidP="001B48B0">
      <w:pPr>
        <w:pStyle w:val="af4"/>
        <w:ind w:firstLine="567"/>
      </w:pPr>
      <w:r w:rsidRPr="00127BB4">
        <w:t>Таблица 7</w:t>
      </w:r>
    </w:p>
    <w:tbl>
      <w:tblPr>
        <w:tblStyle w:val="ad"/>
        <w:tblW w:w="9923" w:type="dxa"/>
        <w:tblLayout w:type="fixed"/>
        <w:tblLook w:val="04A0" w:firstRow="1" w:lastRow="0" w:firstColumn="1" w:lastColumn="0" w:noHBand="0" w:noVBand="1"/>
      </w:tblPr>
      <w:tblGrid>
        <w:gridCol w:w="524"/>
        <w:gridCol w:w="3553"/>
        <w:gridCol w:w="851"/>
        <w:gridCol w:w="1417"/>
        <w:gridCol w:w="1843"/>
        <w:gridCol w:w="1735"/>
      </w:tblGrid>
      <w:tr w:rsidR="00127BB4" w:rsidRPr="00127BB4" w14:paraId="19663C54" w14:textId="77777777" w:rsidTr="00ED78AB">
        <w:trPr>
          <w:trHeight w:val="1518"/>
        </w:trPr>
        <w:tc>
          <w:tcPr>
            <w:tcW w:w="524" w:type="dxa"/>
            <w:vAlign w:val="center"/>
          </w:tcPr>
          <w:p w14:paraId="0E87014F" w14:textId="77777777" w:rsidR="001B48B0" w:rsidRPr="00127BB4" w:rsidRDefault="001B48B0" w:rsidP="00ED78AB">
            <w:pPr>
              <w:pStyle w:val="af6"/>
            </w:pPr>
            <w:r w:rsidRPr="00127BB4">
              <w:t>№ п/п</w:t>
            </w:r>
          </w:p>
        </w:tc>
        <w:tc>
          <w:tcPr>
            <w:tcW w:w="3553" w:type="dxa"/>
            <w:vAlign w:val="center"/>
          </w:tcPr>
          <w:p w14:paraId="6C49F5EF" w14:textId="77777777" w:rsidR="001B48B0" w:rsidRPr="00127BB4" w:rsidRDefault="001B48B0" w:rsidP="00ED78AB">
            <w:pPr>
              <w:pStyle w:val="af6"/>
            </w:pPr>
            <w:r w:rsidRPr="00127BB4">
              <w:t>Наименование потребителя</w:t>
            </w:r>
          </w:p>
        </w:tc>
        <w:tc>
          <w:tcPr>
            <w:tcW w:w="851" w:type="dxa"/>
            <w:vAlign w:val="center"/>
            <w:hideMark/>
          </w:tcPr>
          <w:p w14:paraId="6C6CC18A" w14:textId="77777777" w:rsidR="001B48B0" w:rsidRPr="00127BB4" w:rsidRDefault="001B48B0" w:rsidP="00ED78AB">
            <w:pPr>
              <w:pStyle w:val="af6"/>
            </w:pPr>
            <w:r w:rsidRPr="00127BB4">
              <w:t>Число жителей</w:t>
            </w:r>
          </w:p>
        </w:tc>
        <w:tc>
          <w:tcPr>
            <w:tcW w:w="1417" w:type="dxa"/>
            <w:vAlign w:val="center"/>
          </w:tcPr>
          <w:p w14:paraId="2349C4BE" w14:textId="77777777" w:rsidR="001B48B0" w:rsidRPr="00127BB4" w:rsidRDefault="001B48B0" w:rsidP="00ED78AB">
            <w:pPr>
              <w:pStyle w:val="af6"/>
            </w:pPr>
            <w:r w:rsidRPr="00127BB4">
              <w:t>Суточная норма водопотребления на 1 человека, л/</w:t>
            </w:r>
            <w:proofErr w:type="spellStart"/>
            <w:r w:rsidRPr="00127BB4">
              <w:t>сут</w:t>
            </w:r>
            <w:proofErr w:type="spellEnd"/>
          </w:p>
        </w:tc>
        <w:tc>
          <w:tcPr>
            <w:tcW w:w="1843" w:type="dxa"/>
            <w:vAlign w:val="center"/>
          </w:tcPr>
          <w:p w14:paraId="600D7F5E" w14:textId="77777777" w:rsidR="001B48B0" w:rsidRPr="00127BB4" w:rsidRDefault="001B48B0" w:rsidP="00ED78AB">
            <w:pPr>
              <w:pStyle w:val="af6"/>
            </w:pPr>
            <w:r w:rsidRPr="00127BB4">
              <w:t>Суточный расход воды л/</w:t>
            </w:r>
            <w:proofErr w:type="spellStart"/>
            <w:r w:rsidRPr="00127BB4">
              <w:t>сут</w:t>
            </w:r>
            <w:proofErr w:type="spellEnd"/>
          </w:p>
        </w:tc>
        <w:tc>
          <w:tcPr>
            <w:tcW w:w="1735" w:type="dxa"/>
            <w:vAlign w:val="center"/>
          </w:tcPr>
          <w:p w14:paraId="00DC2AE5" w14:textId="77777777" w:rsidR="001B48B0" w:rsidRPr="00127BB4" w:rsidRDefault="001B48B0" w:rsidP="00ED78AB">
            <w:pPr>
              <w:pStyle w:val="af6"/>
            </w:pPr>
            <w:r w:rsidRPr="00127BB4">
              <w:t>Суточный расход воды</w:t>
            </w:r>
            <w:r w:rsidRPr="00127BB4">
              <w:br/>
              <w:t>м3/</w:t>
            </w:r>
            <w:proofErr w:type="spellStart"/>
            <w:r w:rsidRPr="00127BB4">
              <w:t>сут</w:t>
            </w:r>
            <w:proofErr w:type="spellEnd"/>
          </w:p>
        </w:tc>
      </w:tr>
      <w:tr w:rsidR="00127BB4" w:rsidRPr="00127BB4" w14:paraId="5D5EAB54" w14:textId="77777777" w:rsidTr="00ED78AB">
        <w:trPr>
          <w:trHeight w:val="300"/>
        </w:trPr>
        <w:tc>
          <w:tcPr>
            <w:tcW w:w="524" w:type="dxa"/>
          </w:tcPr>
          <w:p w14:paraId="022531A5" w14:textId="77777777" w:rsidR="001B48B0" w:rsidRPr="00127BB4" w:rsidRDefault="001B48B0" w:rsidP="00ED78AB">
            <w:pPr>
              <w:pStyle w:val="af7"/>
              <w:rPr>
                <w:rFonts w:ascii="Tahoma" w:hAnsi="Tahoma" w:cs="Tahoma"/>
                <w:sz w:val="16"/>
                <w:szCs w:val="16"/>
              </w:rPr>
            </w:pPr>
            <w:r w:rsidRPr="00127BB4">
              <w:t>1</w:t>
            </w:r>
          </w:p>
        </w:tc>
        <w:tc>
          <w:tcPr>
            <w:tcW w:w="3553" w:type="dxa"/>
          </w:tcPr>
          <w:p w14:paraId="67EE3EB9" w14:textId="77777777" w:rsidR="001B48B0" w:rsidRPr="00127BB4" w:rsidRDefault="001B48B0" w:rsidP="00ED78AB">
            <w:pPr>
              <w:pStyle w:val="afffd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20)</w:t>
            </w:r>
          </w:p>
        </w:tc>
        <w:tc>
          <w:tcPr>
            <w:tcW w:w="851" w:type="dxa"/>
            <w:vAlign w:val="center"/>
          </w:tcPr>
          <w:p w14:paraId="39E9351C" w14:textId="77777777" w:rsidR="001B48B0" w:rsidRPr="00127BB4" w:rsidRDefault="001B48B0" w:rsidP="00ED78AB">
            <w:pPr>
              <w:pStyle w:val="af7"/>
            </w:pPr>
            <w:r w:rsidRPr="00127BB4">
              <w:t>70</w:t>
            </w:r>
          </w:p>
        </w:tc>
        <w:tc>
          <w:tcPr>
            <w:tcW w:w="1417" w:type="dxa"/>
            <w:vAlign w:val="center"/>
          </w:tcPr>
          <w:p w14:paraId="42A74990" w14:textId="77777777" w:rsidR="001B48B0" w:rsidRPr="00127BB4" w:rsidRDefault="001B48B0" w:rsidP="00ED78AB">
            <w:pPr>
              <w:pStyle w:val="af7"/>
            </w:pPr>
            <w:r w:rsidRPr="00127BB4">
              <w:t>220</w:t>
            </w:r>
          </w:p>
        </w:tc>
        <w:tc>
          <w:tcPr>
            <w:tcW w:w="1843" w:type="dxa"/>
            <w:vAlign w:val="center"/>
          </w:tcPr>
          <w:p w14:paraId="26BE03B6" w14:textId="77777777" w:rsidR="001B48B0" w:rsidRPr="00127BB4" w:rsidRDefault="001B48B0" w:rsidP="00ED78AB">
            <w:pPr>
              <w:pStyle w:val="af7"/>
            </w:pPr>
            <w:r w:rsidRPr="00127BB4">
              <w:t>15291,68</w:t>
            </w:r>
          </w:p>
        </w:tc>
        <w:tc>
          <w:tcPr>
            <w:tcW w:w="1735" w:type="dxa"/>
            <w:vAlign w:val="center"/>
          </w:tcPr>
          <w:p w14:paraId="62A13442" w14:textId="77777777" w:rsidR="001B48B0" w:rsidRPr="00127BB4" w:rsidRDefault="001B48B0" w:rsidP="00ED78AB">
            <w:pPr>
              <w:pStyle w:val="af7"/>
            </w:pPr>
            <w:r w:rsidRPr="00127BB4">
              <w:t>15,29</w:t>
            </w:r>
          </w:p>
        </w:tc>
      </w:tr>
      <w:tr w:rsidR="00127BB4" w:rsidRPr="00127BB4" w14:paraId="54EC9BA7" w14:textId="77777777" w:rsidTr="00ED78AB">
        <w:trPr>
          <w:trHeight w:val="300"/>
        </w:trPr>
        <w:tc>
          <w:tcPr>
            <w:tcW w:w="524" w:type="dxa"/>
          </w:tcPr>
          <w:p w14:paraId="13DFB02D" w14:textId="77777777" w:rsidR="001B48B0" w:rsidRPr="00127BB4" w:rsidRDefault="001B48B0" w:rsidP="00ED78AB">
            <w:pPr>
              <w:pStyle w:val="af7"/>
              <w:rPr>
                <w:rFonts w:ascii="Tahoma" w:hAnsi="Tahoma" w:cs="Tahoma"/>
                <w:sz w:val="16"/>
                <w:szCs w:val="16"/>
              </w:rPr>
            </w:pPr>
            <w:r w:rsidRPr="00127BB4">
              <w:t>2</w:t>
            </w:r>
          </w:p>
        </w:tc>
        <w:tc>
          <w:tcPr>
            <w:tcW w:w="3553" w:type="dxa"/>
          </w:tcPr>
          <w:p w14:paraId="07766F17" w14:textId="77777777" w:rsidR="001B48B0" w:rsidRPr="00127BB4" w:rsidRDefault="001B48B0" w:rsidP="00ED78AB">
            <w:pPr>
              <w:pStyle w:val="afffd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12)</w:t>
            </w:r>
          </w:p>
        </w:tc>
        <w:tc>
          <w:tcPr>
            <w:tcW w:w="851" w:type="dxa"/>
            <w:vAlign w:val="center"/>
          </w:tcPr>
          <w:p w14:paraId="6590766E" w14:textId="77777777" w:rsidR="001B48B0" w:rsidRPr="00127BB4" w:rsidRDefault="001B48B0" w:rsidP="00ED78AB">
            <w:pPr>
              <w:pStyle w:val="af7"/>
            </w:pPr>
            <w:r w:rsidRPr="00127BB4">
              <w:t>70</w:t>
            </w:r>
          </w:p>
        </w:tc>
        <w:tc>
          <w:tcPr>
            <w:tcW w:w="1417" w:type="dxa"/>
            <w:vAlign w:val="center"/>
          </w:tcPr>
          <w:p w14:paraId="721C5930" w14:textId="77777777" w:rsidR="001B48B0" w:rsidRPr="00127BB4" w:rsidRDefault="001B48B0" w:rsidP="00ED78AB">
            <w:pPr>
              <w:pStyle w:val="af7"/>
            </w:pPr>
            <w:r w:rsidRPr="00127BB4">
              <w:t>220</w:t>
            </w:r>
          </w:p>
        </w:tc>
        <w:tc>
          <w:tcPr>
            <w:tcW w:w="1843" w:type="dxa"/>
            <w:vAlign w:val="center"/>
          </w:tcPr>
          <w:p w14:paraId="4496709C" w14:textId="77777777" w:rsidR="001B48B0" w:rsidRPr="00127BB4" w:rsidRDefault="001B48B0" w:rsidP="00ED78AB">
            <w:pPr>
              <w:pStyle w:val="af7"/>
            </w:pPr>
            <w:r w:rsidRPr="00127BB4">
              <w:t>15291,68</w:t>
            </w:r>
          </w:p>
        </w:tc>
        <w:tc>
          <w:tcPr>
            <w:tcW w:w="1735" w:type="dxa"/>
            <w:vAlign w:val="center"/>
          </w:tcPr>
          <w:p w14:paraId="5A6AF958" w14:textId="77777777" w:rsidR="001B48B0" w:rsidRPr="00127BB4" w:rsidRDefault="001B48B0" w:rsidP="00ED78AB">
            <w:pPr>
              <w:pStyle w:val="af7"/>
            </w:pPr>
            <w:r w:rsidRPr="00127BB4">
              <w:t>15,29</w:t>
            </w:r>
          </w:p>
        </w:tc>
      </w:tr>
      <w:tr w:rsidR="00127BB4" w:rsidRPr="00127BB4" w14:paraId="3D8B84C8" w14:textId="77777777" w:rsidTr="00ED78AB">
        <w:trPr>
          <w:trHeight w:val="300"/>
        </w:trPr>
        <w:tc>
          <w:tcPr>
            <w:tcW w:w="524" w:type="dxa"/>
          </w:tcPr>
          <w:p w14:paraId="141C4B15" w14:textId="77777777" w:rsidR="001B48B0" w:rsidRPr="00127BB4" w:rsidRDefault="001B48B0" w:rsidP="00ED78AB">
            <w:pPr>
              <w:pStyle w:val="af7"/>
              <w:rPr>
                <w:rFonts w:ascii="Tahoma" w:hAnsi="Tahoma" w:cs="Tahoma"/>
                <w:sz w:val="16"/>
                <w:szCs w:val="16"/>
              </w:rPr>
            </w:pPr>
            <w:r w:rsidRPr="00127BB4">
              <w:t>3</w:t>
            </w:r>
          </w:p>
        </w:tc>
        <w:tc>
          <w:tcPr>
            <w:tcW w:w="3553" w:type="dxa"/>
          </w:tcPr>
          <w:p w14:paraId="1C79304F" w14:textId="77777777" w:rsidR="001B48B0" w:rsidRPr="00127BB4" w:rsidRDefault="001B48B0" w:rsidP="00ED78AB">
            <w:pPr>
              <w:pStyle w:val="afffd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(проезд Михайличенко, дом 6)</w:t>
            </w:r>
          </w:p>
        </w:tc>
        <w:tc>
          <w:tcPr>
            <w:tcW w:w="851" w:type="dxa"/>
            <w:vAlign w:val="center"/>
          </w:tcPr>
          <w:p w14:paraId="703F0BB5" w14:textId="77777777" w:rsidR="001B48B0" w:rsidRPr="00127BB4" w:rsidRDefault="001B48B0" w:rsidP="00ED78AB">
            <w:pPr>
              <w:pStyle w:val="af7"/>
            </w:pPr>
            <w:r w:rsidRPr="00127BB4">
              <w:t>70</w:t>
            </w:r>
          </w:p>
        </w:tc>
        <w:tc>
          <w:tcPr>
            <w:tcW w:w="1417" w:type="dxa"/>
            <w:vAlign w:val="center"/>
          </w:tcPr>
          <w:p w14:paraId="3DB103C2" w14:textId="77777777" w:rsidR="001B48B0" w:rsidRPr="00127BB4" w:rsidRDefault="001B48B0" w:rsidP="00ED78AB">
            <w:pPr>
              <w:pStyle w:val="af7"/>
            </w:pPr>
            <w:r w:rsidRPr="00127BB4">
              <w:t>220</w:t>
            </w:r>
          </w:p>
        </w:tc>
        <w:tc>
          <w:tcPr>
            <w:tcW w:w="1843" w:type="dxa"/>
            <w:vAlign w:val="center"/>
          </w:tcPr>
          <w:p w14:paraId="4AE9FD9F" w14:textId="77777777" w:rsidR="001B48B0" w:rsidRPr="00127BB4" w:rsidRDefault="001B48B0" w:rsidP="00ED78AB">
            <w:pPr>
              <w:pStyle w:val="af7"/>
            </w:pPr>
            <w:r w:rsidRPr="00127BB4">
              <w:t>15291,68</w:t>
            </w:r>
          </w:p>
        </w:tc>
        <w:tc>
          <w:tcPr>
            <w:tcW w:w="1735" w:type="dxa"/>
            <w:vAlign w:val="center"/>
          </w:tcPr>
          <w:p w14:paraId="0DB395EE" w14:textId="77777777" w:rsidR="001B48B0" w:rsidRPr="00127BB4" w:rsidRDefault="001B48B0" w:rsidP="00ED78AB">
            <w:pPr>
              <w:pStyle w:val="af7"/>
            </w:pPr>
            <w:r w:rsidRPr="00127BB4">
              <w:t>15,29</w:t>
            </w:r>
          </w:p>
        </w:tc>
      </w:tr>
      <w:tr w:rsidR="00127BB4" w:rsidRPr="00127BB4" w14:paraId="39545719" w14:textId="77777777" w:rsidTr="00ED78AB">
        <w:trPr>
          <w:trHeight w:val="300"/>
        </w:trPr>
        <w:tc>
          <w:tcPr>
            <w:tcW w:w="524" w:type="dxa"/>
          </w:tcPr>
          <w:p w14:paraId="2C71C4C6" w14:textId="77777777" w:rsidR="001B48B0" w:rsidRPr="00127BB4" w:rsidRDefault="001B48B0" w:rsidP="00ED78AB">
            <w:pPr>
              <w:pStyle w:val="af7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3" w:type="dxa"/>
          </w:tcPr>
          <w:p w14:paraId="2396AAC9" w14:textId="77777777" w:rsidR="001B48B0" w:rsidRPr="00127BB4" w:rsidRDefault="001B48B0" w:rsidP="00ED78AB">
            <w:pPr>
              <w:pStyle w:val="afffd"/>
            </w:pPr>
            <w:r w:rsidRPr="00127BB4">
              <w:t>Неучтенные расходы 10%</w:t>
            </w:r>
          </w:p>
        </w:tc>
        <w:tc>
          <w:tcPr>
            <w:tcW w:w="851" w:type="dxa"/>
            <w:vAlign w:val="center"/>
          </w:tcPr>
          <w:p w14:paraId="6622A61A" w14:textId="77777777" w:rsidR="001B48B0" w:rsidRPr="00127BB4" w:rsidRDefault="001B48B0" w:rsidP="00ED78AB">
            <w:pPr>
              <w:pStyle w:val="af7"/>
            </w:pPr>
          </w:p>
        </w:tc>
        <w:tc>
          <w:tcPr>
            <w:tcW w:w="1417" w:type="dxa"/>
            <w:vAlign w:val="center"/>
          </w:tcPr>
          <w:p w14:paraId="5A4B1F6A" w14:textId="77777777" w:rsidR="001B48B0" w:rsidRPr="00127BB4" w:rsidRDefault="001B48B0" w:rsidP="00ED78AB">
            <w:pPr>
              <w:pStyle w:val="af7"/>
            </w:pPr>
          </w:p>
        </w:tc>
        <w:tc>
          <w:tcPr>
            <w:tcW w:w="1843" w:type="dxa"/>
            <w:vAlign w:val="center"/>
          </w:tcPr>
          <w:p w14:paraId="0F011BE6" w14:textId="77777777" w:rsidR="001B48B0" w:rsidRPr="00127BB4" w:rsidRDefault="001B48B0" w:rsidP="00ED78AB">
            <w:pPr>
              <w:pStyle w:val="af7"/>
            </w:pPr>
            <w:r w:rsidRPr="00127BB4">
              <w:t>4587,51</w:t>
            </w:r>
          </w:p>
        </w:tc>
        <w:tc>
          <w:tcPr>
            <w:tcW w:w="1735" w:type="dxa"/>
            <w:vAlign w:val="center"/>
          </w:tcPr>
          <w:p w14:paraId="3897F9BB" w14:textId="77777777" w:rsidR="001B48B0" w:rsidRPr="00127BB4" w:rsidRDefault="001B48B0" w:rsidP="00ED78AB">
            <w:pPr>
              <w:pStyle w:val="af7"/>
            </w:pPr>
            <w:r w:rsidRPr="00127BB4">
              <w:t>4,59</w:t>
            </w:r>
          </w:p>
        </w:tc>
      </w:tr>
      <w:tr w:rsidR="00127BB4" w:rsidRPr="00127BB4" w14:paraId="43EA2C44" w14:textId="77777777" w:rsidTr="00ED78AB">
        <w:trPr>
          <w:trHeight w:val="300"/>
        </w:trPr>
        <w:tc>
          <w:tcPr>
            <w:tcW w:w="524" w:type="dxa"/>
          </w:tcPr>
          <w:p w14:paraId="739E1D97" w14:textId="77777777" w:rsidR="001B48B0" w:rsidRPr="00127BB4" w:rsidRDefault="001B48B0" w:rsidP="00ED78AB">
            <w:pPr>
              <w:pStyle w:val="af7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53" w:type="dxa"/>
          </w:tcPr>
          <w:p w14:paraId="13E21CF3" w14:textId="77777777" w:rsidR="001B48B0" w:rsidRPr="00127BB4" w:rsidRDefault="001B48B0" w:rsidP="00ED78AB">
            <w:pPr>
              <w:pStyle w:val="afffd"/>
            </w:pPr>
            <w:r w:rsidRPr="00127BB4">
              <w:t>Итого</w:t>
            </w:r>
          </w:p>
        </w:tc>
        <w:tc>
          <w:tcPr>
            <w:tcW w:w="851" w:type="dxa"/>
            <w:vAlign w:val="center"/>
          </w:tcPr>
          <w:p w14:paraId="647D49C0" w14:textId="77777777" w:rsidR="001B48B0" w:rsidRPr="00127BB4" w:rsidRDefault="001B48B0" w:rsidP="00ED78AB">
            <w:pPr>
              <w:pStyle w:val="af7"/>
            </w:pPr>
          </w:p>
        </w:tc>
        <w:tc>
          <w:tcPr>
            <w:tcW w:w="1417" w:type="dxa"/>
            <w:vAlign w:val="center"/>
          </w:tcPr>
          <w:p w14:paraId="358342C9" w14:textId="77777777" w:rsidR="001B48B0" w:rsidRPr="00127BB4" w:rsidRDefault="001B48B0" w:rsidP="00ED78AB">
            <w:pPr>
              <w:pStyle w:val="af7"/>
            </w:pPr>
          </w:p>
        </w:tc>
        <w:tc>
          <w:tcPr>
            <w:tcW w:w="1843" w:type="dxa"/>
            <w:vAlign w:val="bottom"/>
          </w:tcPr>
          <w:p w14:paraId="07A5F26A" w14:textId="77777777" w:rsidR="001B48B0" w:rsidRPr="00127BB4" w:rsidRDefault="001B48B0" w:rsidP="00ED78AB">
            <w:pPr>
              <w:pStyle w:val="af7"/>
              <w:rPr>
                <w:b/>
              </w:rPr>
            </w:pPr>
            <w:r w:rsidRPr="00127BB4">
              <w:rPr>
                <w:b/>
              </w:rPr>
              <w:t>50462,56</w:t>
            </w:r>
          </w:p>
        </w:tc>
        <w:tc>
          <w:tcPr>
            <w:tcW w:w="1735" w:type="dxa"/>
            <w:vAlign w:val="bottom"/>
          </w:tcPr>
          <w:p w14:paraId="04517460" w14:textId="77777777" w:rsidR="001B48B0" w:rsidRPr="00127BB4" w:rsidRDefault="001B48B0" w:rsidP="00ED78AB">
            <w:pPr>
              <w:pStyle w:val="af7"/>
              <w:rPr>
                <w:b/>
              </w:rPr>
            </w:pPr>
            <w:r w:rsidRPr="00127BB4">
              <w:rPr>
                <w:b/>
              </w:rPr>
              <w:t>50,46</w:t>
            </w:r>
          </w:p>
        </w:tc>
      </w:tr>
    </w:tbl>
    <w:p w14:paraId="09B0F8AF" w14:textId="77777777" w:rsidR="001B48B0" w:rsidRPr="00127BB4" w:rsidRDefault="001B48B0" w:rsidP="001B48B0">
      <w:pPr>
        <w:spacing w:before="240"/>
        <w:rPr>
          <w:szCs w:val="28"/>
        </w:rPr>
      </w:pPr>
      <w:r w:rsidRPr="00127BB4">
        <w:rPr>
          <w:szCs w:val="28"/>
        </w:rPr>
        <w:t xml:space="preserve">Расчетный объем водопотребления проектируемой застройки составит </w:t>
      </w:r>
      <w:r w:rsidRPr="00127BB4">
        <w:t>50,46 </w:t>
      </w:r>
      <w:r w:rsidRPr="00127BB4">
        <w:rPr>
          <w:szCs w:val="28"/>
        </w:rPr>
        <w:t>м</w:t>
      </w:r>
      <w:r w:rsidRPr="00127BB4">
        <w:rPr>
          <w:szCs w:val="28"/>
          <w:vertAlign w:val="superscript"/>
        </w:rPr>
        <w:t>3</w:t>
      </w:r>
      <w:r w:rsidRPr="00127BB4">
        <w:rPr>
          <w:szCs w:val="28"/>
        </w:rPr>
        <w:t>/</w:t>
      </w:r>
      <w:proofErr w:type="spellStart"/>
      <w:r w:rsidRPr="00127BB4">
        <w:rPr>
          <w:szCs w:val="28"/>
        </w:rPr>
        <w:t>сут</w:t>
      </w:r>
      <w:proofErr w:type="spellEnd"/>
      <w:r w:rsidRPr="00127BB4">
        <w:rPr>
          <w:szCs w:val="28"/>
        </w:rPr>
        <w:t>.</w:t>
      </w:r>
    </w:p>
    <w:p w14:paraId="65410C17" w14:textId="77777777" w:rsidR="001B48B0" w:rsidRPr="00127BB4" w:rsidRDefault="001B48B0" w:rsidP="001B48B0">
      <w:pPr>
        <w:rPr>
          <w:rStyle w:val="ac"/>
        </w:rPr>
      </w:pPr>
      <w:r w:rsidRPr="00127BB4">
        <w:rPr>
          <w:rStyle w:val="ac"/>
        </w:rPr>
        <w:t xml:space="preserve">Диаметры проектируемых трубопроводов принимаются по гидравлическому расчету на следующих этапах проектирования. </w:t>
      </w:r>
    </w:p>
    <w:p w14:paraId="0B79C93E" w14:textId="77777777" w:rsidR="001B48B0" w:rsidRPr="00127BB4" w:rsidRDefault="001B48B0" w:rsidP="001B48B0">
      <w:pPr>
        <w:rPr>
          <w:rStyle w:val="ac"/>
        </w:rPr>
      </w:pPr>
      <w:r w:rsidRPr="00127BB4">
        <w:rPr>
          <w:szCs w:val="28"/>
        </w:rPr>
        <w:t xml:space="preserve">Расход воды на наружное пожаротушение принят 40л/с (раздел 5, таблица 1 </w:t>
      </w:r>
      <w:r w:rsidRPr="00127BB4">
        <w:t>СП 8.13130.2020)</w:t>
      </w:r>
      <w:r w:rsidRPr="00127BB4">
        <w:rPr>
          <w:szCs w:val="28"/>
        </w:rPr>
        <w:t xml:space="preserve">. </w:t>
      </w:r>
      <w:r w:rsidRPr="00127BB4">
        <w:t>Общий расход воды на внутреннее и наружное пожаротушение 1 пожара в течение 3 часов составит 432 </w:t>
      </w:r>
      <w:proofErr w:type="spellStart"/>
      <w:r w:rsidRPr="00127BB4">
        <w:t>куб.м</w:t>
      </w:r>
      <w:proofErr w:type="spellEnd"/>
      <w:r w:rsidRPr="00127BB4">
        <w:t xml:space="preserve">. </w:t>
      </w:r>
    </w:p>
    <w:p w14:paraId="3EBEB8B1" w14:textId="77777777" w:rsidR="006B4521" w:rsidRPr="00127BB4" w:rsidRDefault="006B4521" w:rsidP="006B4521">
      <w:pPr>
        <w:pStyle w:val="affb"/>
        <w:rPr>
          <w:u w:val="none"/>
        </w:rPr>
      </w:pPr>
      <w:bookmarkStart w:id="121" w:name="_Hlk14168778"/>
      <w:bookmarkStart w:id="122" w:name="_Hlk67398607"/>
      <w:bookmarkEnd w:id="119"/>
      <w:bookmarkEnd w:id="120"/>
      <w:r w:rsidRPr="00127BB4">
        <w:rPr>
          <w:u w:val="none"/>
        </w:rPr>
        <w:t xml:space="preserve">Водоотведение </w:t>
      </w:r>
    </w:p>
    <w:p w14:paraId="1C763413" w14:textId="77777777" w:rsidR="0010303D" w:rsidRPr="00127BB4" w:rsidRDefault="0010303D" w:rsidP="0010303D">
      <w:bookmarkStart w:id="123" w:name="OLE_LINK129"/>
      <w:bookmarkStart w:id="124" w:name="OLE_LINK135"/>
      <w:r w:rsidRPr="00127BB4">
        <w:t>Предполагается оборудование проектируемой застройки централизованной системой водоотведения с присоединением к существующим, а также проектируемым сетям водоотведения города.</w:t>
      </w:r>
    </w:p>
    <w:p w14:paraId="7DB88CEC" w14:textId="77777777" w:rsidR="0010303D" w:rsidRPr="00127BB4" w:rsidRDefault="0010303D" w:rsidP="0010303D">
      <w:r w:rsidRPr="00127BB4">
        <w:t xml:space="preserve">Показатели удельного среднесуточного водоотведения приняты равными показателям удельного среднесуточного водопотребления согласно </w:t>
      </w:r>
      <w:r w:rsidRPr="00127BB4">
        <w:rPr>
          <w:szCs w:val="28"/>
        </w:rPr>
        <w:t>п. 5.1 СП 31.13330.2012</w:t>
      </w:r>
      <w:r w:rsidRPr="00127BB4">
        <w:rPr>
          <w:rFonts w:eastAsia="Calibri"/>
          <w:szCs w:val="28"/>
        </w:rPr>
        <w:t xml:space="preserve"> Свод правил. Водоснабжение. Наружные сети и сооружения, и Таблицы 1.1 Местных нормативов</w:t>
      </w:r>
      <w:r w:rsidRPr="00127BB4">
        <w:rPr>
          <w:rFonts w:eastAsia="Calibri"/>
        </w:rPr>
        <w:t xml:space="preserve">. </w:t>
      </w:r>
    </w:p>
    <w:p w14:paraId="2C0339A3" w14:textId="77777777" w:rsidR="0010303D" w:rsidRPr="00127BB4" w:rsidRDefault="0010303D" w:rsidP="0010303D">
      <w:pPr>
        <w:rPr>
          <w:szCs w:val="28"/>
        </w:rPr>
      </w:pPr>
      <w:r w:rsidRPr="00127BB4">
        <w:t>В соответствии с Местными нормативами расчетный показатель минимально допустимого среднесуточного водоотведения составляет 220 л/</w:t>
      </w:r>
      <w:proofErr w:type="spellStart"/>
      <w:r w:rsidRPr="00127BB4">
        <w:t>сут</w:t>
      </w:r>
      <w:proofErr w:type="spellEnd"/>
      <w:r w:rsidRPr="00127BB4">
        <w:t>. на 1 чел.</w:t>
      </w:r>
    </w:p>
    <w:bookmarkEnd w:id="123"/>
    <w:bookmarkEnd w:id="124"/>
    <w:p w14:paraId="12C6FE74" w14:textId="77777777" w:rsidR="0010303D" w:rsidRPr="00127BB4" w:rsidRDefault="0010303D" w:rsidP="0010303D">
      <w:pPr>
        <w:rPr>
          <w:szCs w:val="28"/>
        </w:rPr>
      </w:pPr>
      <w:r w:rsidRPr="00127BB4">
        <w:rPr>
          <w:szCs w:val="28"/>
        </w:rPr>
        <w:lastRenderedPageBreak/>
        <w:t>Водоотведение хозяйственных бытовых стоков с проектируемой территории выполняется системой самотечных и напорных коллекторов, проложенных с общим уклоном территории.</w:t>
      </w:r>
    </w:p>
    <w:p w14:paraId="7ECD772D" w14:textId="771C729E" w:rsidR="007978E8" w:rsidRPr="00127BB4" w:rsidRDefault="0010303D" w:rsidP="0010303D">
      <w:r w:rsidRPr="00127BB4">
        <w:rPr>
          <w:szCs w:val="28"/>
        </w:rPr>
        <w:t xml:space="preserve">Расчетный суточный объем водоотведения – </w:t>
      </w:r>
      <w:r w:rsidRPr="00127BB4">
        <w:t>45,88</w:t>
      </w:r>
      <w:r w:rsidRPr="00127BB4">
        <w:rPr>
          <w:b/>
          <w:bCs/>
          <w:sz w:val="20"/>
          <w:szCs w:val="20"/>
        </w:rPr>
        <w:t xml:space="preserve"> </w:t>
      </w:r>
      <w:r w:rsidRPr="00127BB4">
        <w:rPr>
          <w:szCs w:val="28"/>
        </w:rPr>
        <w:t>м</w:t>
      </w:r>
      <w:r w:rsidRPr="00127BB4">
        <w:rPr>
          <w:szCs w:val="28"/>
          <w:vertAlign w:val="superscript"/>
        </w:rPr>
        <w:t>3</w:t>
      </w:r>
      <w:r w:rsidRPr="00127BB4">
        <w:rPr>
          <w:szCs w:val="28"/>
        </w:rPr>
        <w:t>/</w:t>
      </w:r>
      <w:proofErr w:type="spellStart"/>
      <w:r w:rsidRPr="00127BB4">
        <w:rPr>
          <w:szCs w:val="28"/>
        </w:rPr>
        <w:t>сут</w:t>
      </w:r>
      <w:proofErr w:type="spellEnd"/>
      <w:r w:rsidRPr="00127BB4">
        <w:rPr>
          <w:szCs w:val="28"/>
        </w:rPr>
        <w:t>.</w:t>
      </w:r>
    </w:p>
    <w:p w14:paraId="2B6202FE" w14:textId="2B2F05D0" w:rsidR="007978E8" w:rsidRPr="00127BB4" w:rsidRDefault="007978E8" w:rsidP="007C181F">
      <w:pPr>
        <w:spacing w:before="240"/>
        <w:rPr>
          <w:i/>
        </w:rPr>
      </w:pPr>
      <w:bookmarkStart w:id="125" w:name="_Toc14179035"/>
      <w:bookmarkStart w:id="126" w:name="_Toc104465742"/>
      <w:bookmarkEnd w:id="121"/>
      <w:bookmarkEnd w:id="122"/>
      <w:r w:rsidRPr="00127BB4">
        <w:rPr>
          <w:i/>
        </w:rPr>
        <w:t>Связь</w:t>
      </w:r>
      <w:bookmarkEnd w:id="125"/>
      <w:bookmarkEnd w:id="126"/>
    </w:p>
    <w:p w14:paraId="3519BBCE" w14:textId="77777777" w:rsidR="0010303D" w:rsidRPr="00127BB4" w:rsidRDefault="0010303D" w:rsidP="0010303D">
      <w:bookmarkStart w:id="127" w:name="_Hlk111046466"/>
      <w:bookmarkStart w:id="128" w:name="_Hlk14171020"/>
      <w:r w:rsidRPr="00127BB4">
        <w:t>Проектом планировки предлагаются:</w:t>
      </w:r>
    </w:p>
    <w:p w14:paraId="3746A86D" w14:textId="77777777" w:rsidR="0010303D" w:rsidRPr="00127BB4" w:rsidRDefault="0010303D" w:rsidP="0010303D">
      <w:r w:rsidRPr="00127BB4">
        <w:t>-  прокладка сетей связи к планируемым объектам.</w:t>
      </w:r>
    </w:p>
    <w:p w14:paraId="2CB8283A" w14:textId="77777777" w:rsidR="0010303D" w:rsidRPr="00127BB4" w:rsidRDefault="0010303D" w:rsidP="0010303D">
      <w:r w:rsidRPr="00127BB4">
        <w:t>- обеспечить население услугами Интернета;</w:t>
      </w:r>
    </w:p>
    <w:p w14:paraId="2FEC0F9D" w14:textId="77777777" w:rsidR="0010303D" w:rsidRPr="00127BB4" w:rsidRDefault="0010303D" w:rsidP="0010303D">
      <w:r w:rsidRPr="00127BB4">
        <w:t>- развитие системы цифрового вещания.</w:t>
      </w:r>
      <w:bookmarkEnd w:id="127"/>
    </w:p>
    <w:p w14:paraId="0E1FCC03" w14:textId="77777777" w:rsidR="0010303D" w:rsidRPr="00127BB4" w:rsidRDefault="0010303D" w:rsidP="0010303D">
      <w:r w:rsidRPr="00127BB4">
        <w:t xml:space="preserve">Проектам запланировано сохранить существующие инженерные коммуникации трасс линий связи. Строительство новых подземных коммуникационных коллекторов совместно с </w:t>
      </w:r>
      <w:r w:rsidRPr="00127BB4">
        <w:rPr>
          <w:rStyle w:val="ac"/>
        </w:rPr>
        <w:t>сетями водоснабжения</w:t>
      </w:r>
      <w:r w:rsidRPr="00127BB4">
        <w:t xml:space="preserve"> для прокладки слаботочных сетей связи от магистральных коллекторов улиц к планируемым для реконструкции объектам в соответствии с ПУЭ и СП в условиях крайнего севера. </w:t>
      </w:r>
    </w:p>
    <w:p w14:paraId="20D881F2" w14:textId="74E237A0" w:rsidR="003F06DF" w:rsidRPr="00127BB4" w:rsidRDefault="0010303D" w:rsidP="0010303D">
      <w:r w:rsidRPr="00127BB4">
        <w:t xml:space="preserve">Проектами строительства многоквартирных жилых домов на дальнейших стадиях проектирования необходимо предусмотреть устройства ввода кабелей местной сети связи в здания и </w:t>
      </w:r>
      <w:r w:rsidRPr="00127BB4">
        <w:rPr>
          <w:shd w:val="clear" w:color="auto" w:fill="FFFFFF"/>
        </w:rPr>
        <w:t>конструкции</w:t>
      </w:r>
      <w:r w:rsidRPr="00127BB4">
        <w:t xml:space="preserve"> </w:t>
      </w:r>
      <w:r w:rsidRPr="00127BB4">
        <w:rPr>
          <w:shd w:val="clear" w:color="auto" w:fill="FFFFFF"/>
        </w:rPr>
        <w:t xml:space="preserve">внутридомовой проводки сетей связи </w:t>
      </w:r>
      <w:r w:rsidRPr="00127BB4">
        <w:t>для обеспечения населения услугами Интернета и систем цифрового вещания.</w:t>
      </w:r>
    </w:p>
    <w:p w14:paraId="0E222DFF" w14:textId="1CE83F33" w:rsidR="007978E8" w:rsidRPr="00127BB4" w:rsidRDefault="007978E8" w:rsidP="007C181F">
      <w:pPr>
        <w:spacing w:before="240"/>
        <w:rPr>
          <w:i/>
        </w:rPr>
      </w:pPr>
      <w:bookmarkStart w:id="129" w:name="_Toc104465743"/>
      <w:bookmarkEnd w:id="117"/>
      <w:bookmarkEnd w:id="128"/>
      <w:r w:rsidRPr="00127BB4">
        <w:rPr>
          <w:i/>
        </w:rPr>
        <w:t>Теплоснабжение</w:t>
      </w:r>
      <w:bookmarkEnd w:id="118"/>
      <w:bookmarkEnd w:id="129"/>
    </w:p>
    <w:p w14:paraId="564FF405" w14:textId="77777777" w:rsidR="0010303D" w:rsidRPr="00127BB4" w:rsidRDefault="0010303D" w:rsidP="0010303D">
      <w:bookmarkStart w:id="130" w:name="_Hlk111046486"/>
      <w:r w:rsidRPr="00127BB4">
        <w:t>Исходные данные для расчета:</w:t>
      </w:r>
    </w:p>
    <w:p w14:paraId="54513530" w14:textId="77777777" w:rsidR="0010303D" w:rsidRPr="00127BB4" w:rsidRDefault="0010303D" w:rsidP="0010303D">
      <w:r w:rsidRPr="00127BB4">
        <w:t>- температура воздуха внутри помещений: жилые дома –20</w:t>
      </w:r>
      <w:r w:rsidRPr="00127BB4">
        <w:rPr>
          <w:vertAlign w:val="superscript"/>
        </w:rPr>
        <w:t>°</w:t>
      </w:r>
      <w:r w:rsidRPr="00127BB4">
        <w:t>С;</w:t>
      </w:r>
    </w:p>
    <w:p w14:paraId="4A725651" w14:textId="77777777" w:rsidR="0010303D" w:rsidRPr="00127BB4" w:rsidRDefault="0010303D" w:rsidP="0010303D">
      <w:r w:rsidRPr="00127BB4">
        <w:t>- температура наружного воздуха для расчета отопления – минус 46</w:t>
      </w:r>
      <w:r w:rsidRPr="00127BB4">
        <w:rPr>
          <w:vertAlign w:val="superscript"/>
        </w:rPr>
        <w:t>°</w:t>
      </w:r>
      <w:r w:rsidRPr="00127BB4">
        <w:t>С, для расчета вентиляции – минус 31</w:t>
      </w:r>
      <w:r w:rsidRPr="00127BB4">
        <w:rPr>
          <w:vertAlign w:val="superscript"/>
        </w:rPr>
        <w:t>°</w:t>
      </w:r>
      <w:r w:rsidRPr="00127BB4">
        <w:t>С, (принимается на основании СП 131.13330.2012. Строительная климатология. Актуализированная версия СНиП 23-01-99*, г. Дудинка);</w:t>
      </w:r>
    </w:p>
    <w:p w14:paraId="1F664023" w14:textId="77777777" w:rsidR="0010303D" w:rsidRPr="00127BB4" w:rsidRDefault="0010303D" w:rsidP="0010303D">
      <w:r w:rsidRPr="00127BB4">
        <w:t xml:space="preserve">- </w:t>
      </w:r>
      <w:proofErr w:type="spellStart"/>
      <w:r w:rsidRPr="00127BB4">
        <w:t>СанПин</w:t>
      </w:r>
      <w:proofErr w:type="spellEnd"/>
      <w:r w:rsidRPr="00127BB4">
        <w:t xml:space="preserve"> 2.1.4.2496-09 устанавливает пределы температуры горячей воды 60-750С. Для расчетов принято 60</w:t>
      </w:r>
      <w:r w:rsidRPr="00127BB4">
        <w:rPr>
          <w:vertAlign w:val="superscript"/>
        </w:rPr>
        <w:t>°</w:t>
      </w:r>
      <w:r w:rsidRPr="00127BB4">
        <w:t>С;</w:t>
      </w:r>
    </w:p>
    <w:p w14:paraId="30B748F8" w14:textId="77777777" w:rsidR="0010303D" w:rsidRPr="00127BB4" w:rsidRDefault="0010303D" w:rsidP="0010303D">
      <w:r w:rsidRPr="00127BB4">
        <w:t>- температура исходной холодной водопроводной воды (в зимний период) принимается равной 5</w:t>
      </w:r>
      <w:r w:rsidRPr="00127BB4">
        <w:rPr>
          <w:vertAlign w:val="superscript"/>
        </w:rPr>
        <w:t>°</w:t>
      </w:r>
      <w:r w:rsidRPr="00127BB4">
        <w:t>С.</w:t>
      </w:r>
    </w:p>
    <w:p w14:paraId="02772C29" w14:textId="09B996BB" w:rsidR="0010303D" w:rsidRPr="00127BB4" w:rsidRDefault="0010303D" w:rsidP="0010303D">
      <w:r w:rsidRPr="00127BB4">
        <w:t>Расчет объемов потребления тепловой энергии выполнен в соответствии с таблицами В1 и Г1 СП 124.13330.2012. Результаты расчета приведены в таблице 8.</w:t>
      </w:r>
    </w:p>
    <w:p w14:paraId="30E5E11C" w14:textId="382406CB" w:rsidR="0010303D" w:rsidRPr="00127BB4" w:rsidRDefault="0010303D" w:rsidP="0010303D">
      <w:pPr>
        <w:pStyle w:val="af4"/>
      </w:pPr>
      <w:r w:rsidRPr="00127BB4">
        <w:t>Таблица 8</w:t>
      </w:r>
    </w:p>
    <w:p w14:paraId="7DF9BC32" w14:textId="77777777" w:rsidR="0010303D" w:rsidRPr="00127BB4" w:rsidRDefault="0010303D" w:rsidP="0010303D">
      <w:pPr>
        <w:pStyle w:val="af5"/>
      </w:pPr>
      <w:r w:rsidRPr="00127BB4">
        <w:t>Расчетные объемы потребления тепловой энергии</w:t>
      </w: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2409"/>
        <w:gridCol w:w="993"/>
        <w:gridCol w:w="850"/>
        <w:gridCol w:w="992"/>
        <w:gridCol w:w="993"/>
        <w:gridCol w:w="992"/>
        <w:gridCol w:w="992"/>
        <w:gridCol w:w="1134"/>
      </w:tblGrid>
      <w:tr w:rsidR="00127BB4" w:rsidRPr="00127BB4" w14:paraId="25165A91" w14:textId="77777777" w:rsidTr="00ED78AB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B5D6E0" w14:textId="77777777" w:rsidR="0010303D" w:rsidRPr="00127BB4" w:rsidRDefault="0010303D" w:rsidP="00ED78AB">
            <w:pPr>
              <w:pStyle w:val="af6"/>
            </w:pPr>
            <w:r w:rsidRPr="00127BB4">
              <w:t>№ п/п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5460" w14:textId="77777777" w:rsidR="0010303D" w:rsidRPr="00127BB4" w:rsidRDefault="0010303D" w:rsidP="00ED78AB">
            <w:pPr>
              <w:pStyle w:val="af6"/>
            </w:pPr>
            <w:r w:rsidRPr="00127BB4">
              <w:t>Наименование потребителя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AA3C" w14:textId="77777777" w:rsidR="0010303D" w:rsidRPr="00127BB4" w:rsidRDefault="0010303D" w:rsidP="00ED78AB">
            <w:pPr>
              <w:pStyle w:val="af6"/>
            </w:pPr>
            <w:r w:rsidRPr="00127BB4">
              <w:t>Общая площадь зданий</w:t>
            </w:r>
            <w:r w:rsidRPr="00127BB4">
              <w:br/>
              <w:t>м</w:t>
            </w:r>
            <w:r w:rsidRPr="00127BB4">
              <w:rPr>
                <w:vertAlign w:val="superscript"/>
              </w:rPr>
              <w:t>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5A4F3" w14:textId="77777777" w:rsidR="0010303D" w:rsidRPr="00127BB4" w:rsidRDefault="0010303D" w:rsidP="00ED78AB">
            <w:pPr>
              <w:pStyle w:val="af6"/>
            </w:pPr>
            <w:r w:rsidRPr="00127BB4">
              <w:t>Отопление и вентиляция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E05B" w14:textId="77777777" w:rsidR="0010303D" w:rsidRPr="00127BB4" w:rsidRDefault="0010303D" w:rsidP="00ED78AB">
            <w:pPr>
              <w:pStyle w:val="af6"/>
            </w:pPr>
            <w:r w:rsidRPr="00127BB4">
              <w:t>ГВС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CFA58" w14:textId="77777777" w:rsidR="0010303D" w:rsidRPr="00127BB4" w:rsidRDefault="0010303D" w:rsidP="00ED78AB">
            <w:pPr>
              <w:pStyle w:val="af6"/>
            </w:pPr>
            <w:r w:rsidRPr="00127BB4">
              <w:t xml:space="preserve">Итого, Гкал/ч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E267" w14:textId="77777777" w:rsidR="0010303D" w:rsidRPr="00127BB4" w:rsidRDefault="0010303D" w:rsidP="00ED78AB">
            <w:pPr>
              <w:pStyle w:val="af6"/>
            </w:pPr>
            <w:r w:rsidRPr="00127BB4">
              <w:t>Итого, Гкал/год</w:t>
            </w:r>
          </w:p>
        </w:tc>
      </w:tr>
      <w:tr w:rsidR="00127BB4" w:rsidRPr="00127BB4" w14:paraId="755B9519" w14:textId="77777777" w:rsidTr="00ED78AB">
        <w:trPr>
          <w:trHeight w:val="990"/>
        </w:trPr>
        <w:tc>
          <w:tcPr>
            <w:tcW w:w="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3BA6" w14:textId="77777777" w:rsidR="0010303D" w:rsidRPr="00127BB4" w:rsidRDefault="0010303D" w:rsidP="00ED78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63A60" w14:textId="77777777" w:rsidR="0010303D" w:rsidRPr="00127BB4" w:rsidRDefault="0010303D" w:rsidP="00ED78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A645E" w14:textId="77777777" w:rsidR="0010303D" w:rsidRPr="00127BB4" w:rsidRDefault="0010303D" w:rsidP="00ED78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94EC8" w14:textId="77777777" w:rsidR="0010303D" w:rsidRPr="00127BB4" w:rsidRDefault="0010303D" w:rsidP="00ED78AB">
            <w:pPr>
              <w:pStyle w:val="af6"/>
            </w:pPr>
            <w:r w:rsidRPr="00127BB4">
              <w:t xml:space="preserve">Тепловая нагрузка </w:t>
            </w:r>
            <w:r w:rsidRPr="00127BB4">
              <w:br/>
              <w:t>Вт/м</w:t>
            </w:r>
            <w:r w:rsidRPr="00127BB4">
              <w:rPr>
                <w:vertAlign w:val="superscript"/>
              </w:rPr>
              <w:t>2</w:t>
            </w:r>
            <w:r w:rsidRPr="00127BB4"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0000A" w14:textId="77777777" w:rsidR="0010303D" w:rsidRPr="00127BB4" w:rsidRDefault="0010303D" w:rsidP="00ED78AB">
            <w:pPr>
              <w:pStyle w:val="af6"/>
            </w:pPr>
            <w:r w:rsidRPr="00127BB4">
              <w:t xml:space="preserve">Расход </w:t>
            </w:r>
            <w:r w:rsidRPr="00127BB4">
              <w:br/>
              <w:t>Гкал/ч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E27A5" w14:textId="77777777" w:rsidR="0010303D" w:rsidRPr="00127BB4" w:rsidRDefault="0010303D" w:rsidP="00ED78AB">
            <w:pPr>
              <w:pStyle w:val="af6"/>
            </w:pPr>
            <w:r w:rsidRPr="00127BB4">
              <w:t>Тепловая нагрузка Вт/м</w:t>
            </w:r>
            <w:r w:rsidRPr="00127BB4">
              <w:rPr>
                <w:vertAlign w:val="superscript"/>
              </w:rPr>
              <w:t>2</w:t>
            </w:r>
            <w:r w:rsidRPr="00127BB4"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BEA1" w14:textId="77777777" w:rsidR="0010303D" w:rsidRPr="00127BB4" w:rsidRDefault="0010303D" w:rsidP="00ED78AB">
            <w:pPr>
              <w:pStyle w:val="af6"/>
            </w:pPr>
            <w:r w:rsidRPr="00127BB4">
              <w:t>Расход</w:t>
            </w:r>
            <w:r w:rsidRPr="00127BB4">
              <w:br/>
              <w:t xml:space="preserve"> Гкал/ч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51097" w14:textId="77777777" w:rsidR="0010303D" w:rsidRPr="00127BB4" w:rsidRDefault="0010303D" w:rsidP="00ED78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A2C20" w14:textId="77777777" w:rsidR="0010303D" w:rsidRPr="00127BB4" w:rsidRDefault="0010303D" w:rsidP="00ED78AB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27BB4" w:rsidRPr="00127BB4" w14:paraId="3D6BE14D" w14:textId="77777777" w:rsidTr="00ED78AB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D93D" w14:textId="77777777" w:rsidR="0010303D" w:rsidRPr="00127BB4" w:rsidRDefault="0010303D" w:rsidP="00ED78AB">
            <w:pPr>
              <w:pStyle w:val="af7"/>
            </w:pPr>
            <w:r w:rsidRPr="00127BB4">
              <w:lastRenderedPageBreak/>
              <w:t>1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1EE6C" w14:textId="77777777" w:rsidR="0010303D" w:rsidRPr="00127BB4" w:rsidRDefault="0010303D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20)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48957" w14:textId="77777777" w:rsidR="0010303D" w:rsidRPr="00127BB4" w:rsidRDefault="0010303D" w:rsidP="00ED78AB">
            <w:pPr>
              <w:pStyle w:val="af7"/>
            </w:pPr>
            <w:r w:rsidRPr="00127BB4">
              <w:t>1680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59BDC" w14:textId="77777777" w:rsidR="0010303D" w:rsidRPr="00127BB4" w:rsidRDefault="0010303D" w:rsidP="00ED78AB">
            <w:pPr>
              <w:pStyle w:val="af7"/>
            </w:pPr>
            <w:r w:rsidRPr="00127BB4"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904D1" w14:textId="77777777" w:rsidR="0010303D" w:rsidRPr="00127BB4" w:rsidRDefault="0010303D" w:rsidP="00ED78AB">
            <w:pPr>
              <w:pStyle w:val="af7"/>
            </w:pPr>
            <w:r w:rsidRPr="00127BB4">
              <w:t>0,097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A7ABF" w14:textId="77777777" w:rsidR="0010303D" w:rsidRPr="00127BB4" w:rsidRDefault="0010303D" w:rsidP="00ED78AB">
            <w:pPr>
              <w:pStyle w:val="af7"/>
            </w:pPr>
            <w:r w:rsidRPr="00127BB4"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3F3C2" w14:textId="77777777" w:rsidR="0010303D" w:rsidRPr="00127BB4" w:rsidRDefault="0010303D" w:rsidP="00ED78AB">
            <w:pPr>
              <w:pStyle w:val="af7"/>
            </w:pPr>
            <w:r w:rsidRPr="00127BB4"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B5BC6" w14:textId="77777777" w:rsidR="0010303D" w:rsidRPr="00127BB4" w:rsidRDefault="0010303D" w:rsidP="00ED78AB">
            <w:pPr>
              <w:pStyle w:val="af7"/>
            </w:pPr>
            <w:r w:rsidRPr="00127BB4"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CB657" w14:textId="77777777" w:rsidR="0010303D" w:rsidRPr="00127BB4" w:rsidRDefault="0010303D" w:rsidP="00ED78AB">
            <w:pPr>
              <w:pStyle w:val="af7"/>
            </w:pPr>
            <w:r w:rsidRPr="00127BB4">
              <w:t>818,11</w:t>
            </w:r>
          </w:p>
        </w:tc>
      </w:tr>
      <w:tr w:rsidR="00127BB4" w:rsidRPr="00127BB4" w14:paraId="4CBF76C6" w14:textId="77777777" w:rsidTr="00ED78AB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F1B90" w14:textId="77777777" w:rsidR="0010303D" w:rsidRPr="00127BB4" w:rsidRDefault="0010303D" w:rsidP="00ED78AB">
            <w:pPr>
              <w:pStyle w:val="af7"/>
            </w:pPr>
            <w:r w:rsidRPr="00127BB4">
              <w:t>2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16649" w14:textId="77777777" w:rsidR="0010303D" w:rsidRPr="00127BB4" w:rsidRDefault="0010303D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(ул. Бегичева, дом 12)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DEBD6" w14:textId="77777777" w:rsidR="0010303D" w:rsidRPr="00127BB4" w:rsidRDefault="0010303D" w:rsidP="00ED78AB">
            <w:pPr>
              <w:pStyle w:val="af7"/>
            </w:pPr>
            <w:r w:rsidRPr="00127BB4">
              <w:t>1680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D7178" w14:textId="77777777" w:rsidR="0010303D" w:rsidRPr="00127BB4" w:rsidRDefault="0010303D" w:rsidP="00ED78AB">
            <w:pPr>
              <w:pStyle w:val="af7"/>
            </w:pPr>
            <w:r w:rsidRPr="00127BB4"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6E4D5" w14:textId="77777777" w:rsidR="0010303D" w:rsidRPr="00127BB4" w:rsidRDefault="0010303D" w:rsidP="00ED78AB">
            <w:pPr>
              <w:pStyle w:val="af7"/>
            </w:pPr>
            <w:r w:rsidRPr="00127BB4">
              <w:t>0,097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589DC" w14:textId="77777777" w:rsidR="0010303D" w:rsidRPr="00127BB4" w:rsidRDefault="0010303D" w:rsidP="00ED78AB">
            <w:pPr>
              <w:pStyle w:val="af7"/>
            </w:pPr>
            <w:r w:rsidRPr="00127BB4"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68587" w14:textId="77777777" w:rsidR="0010303D" w:rsidRPr="00127BB4" w:rsidRDefault="0010303D" w:rsidP="00ED78AB">
            <w:pPr>
              <w:pStyle w:val="af7"/>
            </w:pPr>
            <w:r w:rsidRPr="00127BB4"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D6642" w14:textId="77777777" w:rsidR="0010303D" w:rsidRPr="00127BB4" w:rsidRDefault="0010303D" w:rsidP="00ED78AB">
            <w:pPr>
              <w:pStyle w:val="af7"/>
            </w:pPr>
            <w:r w:rsidRPr="00127BB4"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8C020" w14:textId="77777777" w:rsidR="0010303D" w:rsidRPr="00127BB4" w:rsidRDefault="0010303D" w:rsidP="00ED78AB">
            <w:pPr>
              <w:pStyle w:val="af7"/>
            </w:pPr>
            <w:r w:rsidRPr="00127BB4">
              <w:t>818,11</w:t>
            </w:r>
          </w:p>
        </w:tc>
      </w:tr>
      <w:tr w:rsidR="00127BB4" w:rsidRPr="00127BB4" w14:paraId="31D23E6C" w14:textId="77777777" w:rsidTr="00ED78AB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5A07" w14:textId="77777777" w:rsidR="0010303D" w:rsidRPr="00127BB4" w:rsidRDefault="0010303D" w:rsidP="00ED78AB">
            <w:pPr>
              <w:pStyle w:val="af7"/>
            </w:pPr>
            <w:r w:rsidRPr="00127BB4">
              <w:t>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69F0C" w14:textId="77777777" w:rsidR="0010303D" w:rsidRPr="00127BB4" w:rsidRDefault="0010303D" w:rsidP="00ED78AB">
            <w:pPr>
              <w:pStyle w:val="affff2"/>
            </w:pPr>
            <w:r w:rsidRPr="00127BB4">
              <w:t xml:space="preserve">Многоквартирный жилой дом 4 </w:t>
            </w:r>
            <w:proofErr w:type="spellStart"/>
            <w:r w:rsidRPr="00127BB4">
              <w:t>эт</w:t>
            </w:r>
            <w:proofErr w:type="spellEnd"/>
            <w:r w:rsidRPr="00127BB4">
              <w:t xml:space="preserve"> (проезд Михайличенко, дом 6)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08DC4" w14:textId="77777777" w:rsidR="0010303D" w:rsidRPr="00127BB4" w:rsidRDefault="0010303D" w:rsidP="00ED78AB">
            <w:pPr>
              <w:pStyle w:val="af7"/>
            </w:pPr>
            <w:r w:rsidRPr="00127BB4">
              <w:t>1680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B5C29" w14:textId="77777777" w:rsidR="0010303D" w:rsidRPr="00127BB4" w:rsidRDefault="0010303D" w:rsidP="00ED78AB">
            <w:pPr>
              <w:pStyle w:val="af7"/>
            </w:pPr>
            <w:r w:rsidRPr="00127BB4"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B876E" w14:textId="77777777" w:rsidR="0010303D" w:rsidRPr="00127BB4" w:rsidRDefault="0010303D" w:rsidP="00ED78AB">
            <w:pPr>
              <w:pStyle w:val="af7"/>
            </w:pPr>
            <w:r w:rsidRPr="00127BB4">
              <w:t>0,097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76E70" w14:textId="77777777" w:rsidR="0010303D" w:rsidRPr="00127BB4" w:rsidRDefault="0010303D" w:rsidP="00ED78AB">
            <w:pPr>
              <w:pStyle w:val="af7"/>
            </w:pPr>
            <w:r w:rsidRPr="00127BB4">
              <w:t>13,8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492AF" w14:textId="77777777" w:rsidR="0010303D" w:rsidRPr="00127BB4" w:rsidRDefault="0010303D" w:rsidP="00ED78AB">
            <w:pPr>
              <w:pStyle w:val="af7"/>
            </w:pPr>
            <w:r w:rsidRPr="00127BB4">
              <w:t>0,020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0ECD" w14:textId="77777777" w:rsidR="0010303D" w:rsidRPr="00127BB4" w:rsidRDefault="0010303D" w:rsidP="00ED78AB">
            <w:pPr>
              <w:pStyle w:val="af7"/>
            </w:pPr>
            <w:r w:rsidRPr="00127BB4">
              <w:t>0,12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0B666" w14:textId="77777777" w:rsidR="0010303D" w:rsidRPr="00127BB4" w:rsidRDefault="0010303D" w:rsidP="00ED78AB">
            <w:pPr>
              <w:pStyle w:val="af7"/>
            </w:pPr>
            <w:r w:rsidRPr="00127BB4">
              <w:t>818,11</w:t>
            </w:r>
          </w:p>
        </w:tc>
      </w:tr>
      <w:tr w:rsidR="00127BB4" w:rsidRPr="00127BB4" w14:paraId="0CD2CE90" w14:textId="77777777" w:rsidTr="00ED78AB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8721" w14:textId="77777777" w:rsidR="0010303D" w:rsidRPr="00127BB4" w:rsidRDefault="0010303D" w:rsidP="00ED78AB">
            <w:pPr>
              <w:pStyle w:val="af7"/>
            </w:pPr>
            <w:r w:rsidRPr="00127BB4">
              <w:t>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9EB48" w14:textId="77777777" w:rsidR="0010303D" w:rsidRPr="00127BB4" w:rsidRDefault="0010303D" w:rsidP="00ED78AB">
            <w:pPr>
              <w:pStyle w:val="afffd"/>
            </w:pPr>
            <w:r w:rsidRPr="00127BB4">
              <w:t>Здание бассейна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41161" w14:textId="77777777" w:rsidR="0010303D" w:rsidRPr="00127BB4" w:rsidRDefault="0010303D" w:rsidP="00ED78AB">
            <w:pPr>
              <w:pStyle w:val="af7"/>
            </w:pPr>
            <w:r w:rsidRPr="00127BB4">
              <w:t>2240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BA97B" w14:textId="77777777" w:rsidR="0010303D" w:rsidRPr="00127BB4" w:rsidRDefault="0010303D" w:rsidP="00ED78AB">
            <w:pPr>
              <w:pStyle w:val="af7"/>
            </w:pPr>
            <w:r w:rsidRPr="00127BB4"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19518" w14:textId="77777777" w:rsidR="0010303D" w:rsidRPr="00127BB4" w:rsidRDefault="0010303D" w:rsidP="00ED78AB">
            <w:pPr>
              <w:pStyle w:val="af7"/>
            </w:pPr>
            <w:r w:rsidRPr="00127BB4">
              <w:t>0,129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1A983" w14:textId="77777777" w:rsidR="0010303D" w:rsidRPr="00127BB4" w:rsidRDefault="0010303D" w:rsidP="00ED78AB">
            <w:pPr>
              <w:pStyle w:val="af7"/>
            </w:pPr>
            <w:r w:rsidRPr="00127BB4">
              <w:t>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0E0BB" w14:textId="77777777" w:rsidR="0010303D" w:rsidRPr="00127BB4" w:rsidRDefault="0010303D" w:rsidP="00ED78AB">
            <w:pPr>
              <w:pStyle w:val="af7"/>
            </w:pPr>
            <w:r w:rsidRPr="00127BB4">
              <w:t>0,034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A2D1D" w14:textId="77777777" w:rsidR="0010303D" w:rsidRPr="00127BB4" w:rsidRDefault="0010303D" w:rsidP="00ED78AB">
            <w:pPr>
              <w:pStyle w:val="af7"/>
            </w:pPr>
            <w:r w:rsidRPr="00127BB4"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1A0CE" w14:textId="77777777" w:rsidR="0010303D" w:rsidRPr="00127BB4" w:rsidRDefault="0010303D" w:rsidP="00ED78AB">
            <w:pPr>
              <w:pStyle w:val="af7"/>
            </w:pPr>
            <w:r w:rsidRPr="00127BB4">
              <w:t>1140,77</w:t>
            </w:r>
          </w:p>
        </w:tc>
      </w:tr>
      <w:tr w:rsidR="00127BB4" w:rsidRPr="00127BB4" w14:paraId="638610FD" w14:textId="77777777" w:rsidTr="00ED78AB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27FB" w14:textId="77777777" w:rsidR="0010303D" w:rsidRPr="00127BB4" w:rsidRDefault="0010303D" w:rsidP="00ED78AB">
            <w:pPr>
              <w:pStyle w:val="af7"/>
            </w:pPr>
            <w:r w:rsidRPr="00127BB4">
              <w:t>5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98E77" w14:textId="77777777" w:rsidR="0010303D" w:rsidRPr="00127BB4" w:rsidRDefault="0010303D" w:rsidP="00ED78AB">
            <w:pPr>
              <w:pStyle w:val="afffd"/>
            </w:pPr>
            <w:r w:rsidRPr="00127BB4">
              <w:t>Здание архив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B539B" w14:textId="77777777" w:rsidR="0010303D" w:rsidRPr="00127BB4" w:rsidRDefault="0010303D" w:rsidP="00ED78AB">
            <w:pPr>
              <w:pStyle w:val="af7"/>
            </w:pPr>
            <w:r w:rsidRPr="00127BB4">
              <w:t>960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33C33" w14:textId="77777777" w:rsidR="0010303D" w:rsidRPr="00127BB4" w:rsidRDefault="0010303D" w:rsidP="00ED78AB">
            <w:pPr>
              <w:pStyle w:val="af7"/>
            </w:pPr>
            <w:r w:rsidRPr="00127BB4">
              <w:t>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930AB" w14:textId="77777777" w:rsidR="0010303D" w:rsidRPr="00127BB4" w:rsidRDefault="0010303D" w:rsidP="00ED78AB">
            <w:pPr>
              <w:pStyle w:val="af7"/>
            </w:pPr>
            <w:r w:rsidRPr="00127BB4">
              <w:t>0,055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CD62E" w14:textId="77777777" w:rsidR="0010303D" w:rsidRPr="00127BB4" w:rsidRDefault="0010303D" w:rsidP="00ED78AB">
            <w:pPr>
              <w:pStyle w:val="af7"/>
            </w:pPr>
            <w:r w:rsidRPr="00127BB4">
              <w:t>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1762E" w14:textId="77777777" w:rsidR="0010303D" w:rsidRPr="00127BB4" w:rsidRDefault="0010303D" w:rsidP="00ED78AB">
            <w:pPr>
              <w:pStyle w:val="af7"/>
            </w:pPr>
            <w:r w:rsidRPr="00127BB4">
              <w:t>0,001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A9E3" w14:textId="77777777" w:rsidR="0010303D" w:rsidRPr="00127BB4" w:rsidRDefault="0010303D" w:rsidP="00ED78AB">
            <w:pPr>
              <w:pStyle w:val="af7"/>
            </w:pPr>
            <w:r w:rsidRPr="00127BB4"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547F3" w14:textId="77777777" w:rsidR="0010303D" w:rsidRPr="00127BB4" w:rsidRDefault="0010303D" w:rsidP="00ED78AB">
            <w:pPr>
              <w:pStyle w:val="af7"/>
            </w:pPr>
            <w:r w:rsidRPr="00127BB4">
              <w:t>395,17</w:t>
            </w:r>
          </w:p>
        </w:tc>
      </w:tr>
      <w:tr w:rsidR="00127BB4" w:rsidRPr="00127BB4" w14:paraId="2ECCA94C" w14:textId="77777777" w:rsidTr="00ED78AB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A057" w14:textId="77777777" w:rsidR="0010303D" w:rsidRPr="00127BB4" w:rsidRDefault="0010303D" w:rsidP="00ED78AB">
            <w:pPr>
              <w:pStyle w:val="affff1"/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1E8B3" w14:textId="77777777" w:rsidR="0010303D" w:rsidRPr="00127BB4" w:rsidRDefault="0010303D" w:rsidP="00ED78AB">
            <w:pPr>
              <w:pStyle w:val="afffd"/>
            </w:pPr>
            <w:r w:rsidRPr="00127BB4"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CC42" w14:textId="77777777" w:rsidR="0010303D" w:rsidRPr="00127BB4" w:rsidRDefault="0010303D" w:rsidP="00ED78AB">
            <w:pPr>
              <w:pStyle w:val="af7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0C06A" w14:textId="77777777" w:rsidR="0010303D" w:rsidRPr="00127BB4" w:rsidRDefault="0010303D" w:rsidP="00ED78AB">
            <w:pPr>
              <w:pStyle w:val="af7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28470" w14:textId="77777777" w:rsidR="0010303D" w:rsidRPr="00127BB4" w:rsidRDefault="0010303D" w:rsidP="00ED78AB">
            <w:pPr>
              <w:pStyle w:val="af7"/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FA60A" w14:textId="77777777" w:rsidR="0010303D" w:rsidRPr="00127BB4" w:rsidRDefault="0010303D" w:rsidP="00ED78AB">
            <w:pPr>
              <w:pStyle w:val="af7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8FF3" w14:textId="77777777" w:rsidR="0010303D" w:rsidRPr="00127BB4" w:rsidRDefault="0010303D" w:rsidP="00ED78AB">
            <w:pPr>
              <w:pStyle w:val="af7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C073C" w14:textId="77777777" w:rsidR="0010303D" w:rsidRPr="00127BB4" w:rsidRDefault="0010303D" w:rsidP="00ED78AB">
            <w:pPr>
              <w:pStyle w:val="af7"/>
              <w:rPr>
                <w:b/>
              </w:rPr>
            </w:pPr>
            <w:r w:rsidRPr="00127BB4">
              <w:rPr>
                <w:b/>
              </w:rPr>
              <w:t>0,57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E7E37" w14:textId="77777777" w:rsidR="0010303D" w:rsidRPr="00127BB4" w:rsidRDefault="0010303D" w:rsidP="00ED78AB">
            <w:pPr>
              <w:pStyle w:val="af7"/>
              <w:rPr>
                <w:b/>
              </w:rPr>
            </w:pPr>
            <w:r w:rsidRPr="00127BB4">
              <w:rPr>
                <w:b/>
              </w:rPr>
              <w:t>3990,28</w:t>
            </w:r>
          </w:p>
        </w:tc>
      </w:tr>
    </w:tbl>
    <w:p w14:paraId="709A1561" w14:textId="7C878D9D" w:rsidR="007978E8" w:rsidRPr="00127BB4" w:rsidRDefault="0010303D" w:rsidP="007978E8">
      <w:pPr>
        <w:spacing w:before="240"/>
      </w:pPr>
      <w:r w:rsidRPr="00127BB4">
        <w:t>Сведения об инженерных сетях и сооружениях приведены в графической части на «Чертеже планировки территории</w:t>
      </w:r>
      <w:r w:rsidRPr="00127BB4">
        <w:rPr>
          <w:rFonts w:cs="Arial"/>
        </w:rPr>
        <w:t>»</w:t>
      </w:r>
      <w:bookmarkEnd w:id="130"/>
      <w:r w:rsidRPr="00127BB4">
        <w:t>.</w:t>
      </w:r>
    </w:p>
    <w:p w14:paraId="49B54808" w14:textId="77777777" w:rsidR="00443E51" w:rsidRPr="00127BB4" w:rsidRDefault="00443E51" w:rsidP="00443E51">
      <w:bookmarkStart w:id="131" w:name="_Hlk67398697"/>
      <w:bookmarkStart w:id="132" w:name="_Hlk14171210"/>
      <w:bookmarkStart w:id="133" w:name="_Toc480407122"/>
      <w:bookmarkStart w:id="134" w:name="_Toc495504762"/>
      <w:bookmarkStart w:id="135" w:name="_Toc465177678"/>
      <w:bookmarkStart w:id="136" w:name="_Toc465350809"/>
      <w:bookmarkStart w:id="137" w:name="_Toc465350917"/>
      <w:bookmarkStart w:id="138" w:name="_Toc465675190"/>
      <w:bookmarkEnd w:id="67"/>
      <w:bookmarkEnd w:id="68"/>
      <w:bookmarkEnd w:id="69"/>
      <w:bookmarkEnd w:id="70"/>
      <w:bookmarkEnd w:id="71"/>
    </w:p>
    <w:p w14:paraId="758E7A74" w14:textId="047B209A" w:rsidR="006B4314" w:rsidRPr="00127BB4" w:rsidRDefault="007E44D0" w:rsidP="001D3027">
      <w:pPr>
        <w:pStyle w:val="1"/>
        <w:rPr>
          <w:rFonts w:eastAsia="Calibri"/>
        </w:rPr>
      </w:pPr>
      <w:bookmarkStart w:id="139" w:name="_Toc135905289"/>
      <w:bookmarkEnd w:id="131"/>
      <w:bookmarkEnd w:id="132"/>
      <w:r w:rsidRPr="00127BB4">
        <w:rPr>
          <w:rFonts w:eastAsia="Calibri"/>
        </w:rPr>
        <w:lastRenderedPageBreak/>
        <w:t>2</w:t>
      </w:r>
      <w:r w:rsidR="006B4314" w:rsidRPr="00127BB4">
        <w:rPr>
          <w:rFonts w:eastAsia="Calibri"/>
        </w:rPr>
        <w:t> </w:t>
      </w:r>
      <w:bookmarkEnd w:id="133"/>
      <w:bookmarkEnd w:id="134"/>
      <w:r w:rsidR="001D3027" w:rsidRPr="00127BB4"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  <w:bookmarkEnd w:id="139"/>
    </w:p>
    <w:bookmarkEnd w:id="135"/>
    <w:bookmarkEnd w:id="136"/>
    <w:bookmarkEnd w:id="137"/>
    <w:bookmarkEnd w:id="138"/>
    <w:p w14:paraId="7FE19D6E" w14:textId="6EB7DAF2" w:rsidR="001D3027" w:rsidRPr="00127BB4" w:rsidRDefault="001D3027" w:rsidP="00DE5DBD">
      <w:r w:rsidRPr="00127BB4">
        <w:t>Очередность планируемого развития территории:</w:t>
      </w:r>
    </w:p>
    <w:p w14:paraId="4C7CE51D" w14:textId="77777777" w:rsidR="00D11CB5" w:rsidRPr="00127BB4" w:rsidRDefault="00D11CB5" w:rsidP="00D11CB5">
      <w:pPr>
        <w:rPr>
          <w:rFonts w:eastAsia="Calibri"/>
          <w:lang w:eastAsia="en-US"/>
        </w:rPr>
      </w:pPr>
      <w:r w:rsidRPr="00127BB4">
        <w:rPr>
          <w:rFonts w:eastAsia="Calibri"/>
          <w:lang w:eastAsia="en-US"/>
        </w:rPr>
        <w:t>1) </w:t>
      </w:r>
      <w:r w:rsidRPr="00127BB4">
        <w:rPr>
          <w:rFonts w:eastAsia="Calibri"/>
          <w:lang w:eastAsia="en-US"/>
        </w:rPr>
        <w:tab/>
        <w:t>проведение кадастровых работ – образование/изменение границ земельных участков с постановкой их на государственный кадастровый учет;</w:t>
      </w:r>
    </w:p>
    <w:p w14:paraId="6E6E707C" w14:textId="77777777" w:rsidR="00D11CB5" w:rsidRPr="00127BB4" w:rsidRDefault="00D11CB5" w:rsidP="00D11CB5">
      <w:pPr>
        <w:rPr>
          <w:rFonts w:eastAsia="Calibri"/>
          <w:lang w:eastAsia="en-US"/>
        </w:rPr>
      </w:pPr>
      <w:r w:rsidRPr="00127BB4">
        <w:rPr>
          <w:rFonts w:eastAsia="Calibri"/>
          <w:lang w:eastAsia="en-US"/>
        </w:rPr>
        <w:t>2) </w:t>
      </w:r>
      <w:bookmarkStart w:id="140" w:name="OLE_LINK385"/>
      <w:bookmarkStart w:id="141" w:name="OLE_LINK386"/>
      <w:r w:rsidRPr="00127BB4">
        <w:rPr>
          <w:rFonts w:eastAsia="Calibri"/>
          <w:lang w:eastAsia="en-US"/>
        </w:rPr>
        <w:tab/>
        <w:t xml:space="preserve">предоставление вновь сформированных земельных участков для строительства </w:t>
      </w:r>
      <w:bookmarkEnd w:id="140"/>
      <w:bookmarkEnd w:id="141"/>
      <w:r w:rsidRPr="00127BB4">
        <w:rPr>
          <w:rFonts w:eastAsia="Calibri"/>
          <w:lang w:eastAsia="en-US"/>
        </w:rPr>
        <w:t>объектов капитального строительства;</w:t>
      </w:r>
    </w:p>
    <w:p w14:paraId="1DDE34EB" w14:textId="77777777" w:rsidR="00D11CB5" w:rsidRPr="00127BB4" w:rsidRDefault="00D11CB5" w:rsidP="00D11CB5">
      <w:pPr>
        <w:rPr>
          <w:rFonts w:eastAsia="Calibri"/>
          <w:lang w:eastAsia="en-US"/>
        </w:rPr>
      </w:pPr>
      <w:r w:rsidRPr="00127BB4">
        <w:rPr>
          <w:rFonts w:eastAsia="Calibri"/>
          <w:lang w:eastAsia="en-US"/>
        </w:rPr>
        <w:t>3) </w:t>
      </w:r>
      <w:r w:rsidRPr="00127BB4">
        <w:rPr>
          <w:rFonts w:eastAsia="Calibri"/>
          <w:lang w:eastAsia="en-US"/>
        </w:rPr>
        <w:tab/>
        <w:t>разработка проектной документации, за исключением случаев, указанных в пункте 3 статьи 48 Градостроительного кодекса Российской Федерации;</w:t>
      </w:r>
    </w:p>
    <w:p w14:paraId="70A0D630" w14:textId="77777777" w:rsidR="00D11CB5" w:rsidRPr="00127BB4" w:rsidRDefault="00D11CB5" w:rsidP="00D11CB5">
      <w:pPr>
        <w:rPr>
          <w:rFonts w:eastAsia="Calibri"/>
          <w:lang w:eastAsia="en-US"/>
        </w:rPr>
      </w:pPr>
      <w:r w:rsidRPr="00127BB4">
        <w:rPr>
          <w:rFonts w:eastAsia="Calibri"/>
          <w:lang w:eastAsia="en-US"/>
        </w:rPr>
        <w:t>4)</w:t>
      </w:r>
      <w:r w:rsidRPr="00127BB4">
        <w:rPr>
          <w:rFonts w:eastAsia="Calibri"/>
          <w:lang w:eastAsia="en-US"/>
        </w:rPr>
        <w:tab/>
        <w:t> получение разрешения на строительство;</w:t>
      </w:r>
    </w:p>
    <w:p w14:paraId="6545DFD4" w14:textId="77777777" w:rsidR="00D11CB5" w:rsidRPr="00127BB4" w:rsidRDefault="00D11CB5" w:rsidP="00D11CB5">
      <w:pPr>
        <w:rPr>
          <w:rFonts w:eastAsia="Calibri"/>
          <w:lang w:eastAsia="en-US"/>
        </w:rPr>
      </w:pPr>
      <w:r w:rsidRPr="00127BB4">
        <w:rPr>
          <w:rFonts w:eastAsia="Calibri"/>
          <w:lang w:eastAsia="en-US"/>
        </w:rPr>
        <w:t>5)</w:t>
      </w:r>
      <w:r w:rsidRPr="00127BB4">
        <w:rPr>
          <w:rFonts w:eastAsia="Calibri"/>
          <w:lang w:eastAsia="en-US"/>
        </w:rPr>
        <w:tab/>
        <w:t> строительство объекта капитального строительства;</w:t>
      </w:r>
    </w:p>
    <w:p w14:paraId="0707972E" w14:textId="44A8B38A" w:rsidR="000E3C85" w:rsidRPr="00127BB4" w:rsidRDefault="00D11CB5" w:rsidP="00D11CB5">
      <w:pPr>
        <w:rPr>
          <w:rFonts w:eastAsia="Calibri"/>
          <w:lang w:eastAsia="en-US"/>
        </w:rPr>
      </w:pPr>
      <w:r w:rsidRPr="00127BB4">
        <w:rPr>
          <w:rFonts w:eastAsia="Calibri"/>
          <w:lang w:eastAsia="en-US"/>
        </w:rPr>
        <w:t>6) </w:t>
      </w:r>
      <w:r w:rsidRPr="00127BB4">
        <w:rPr>
          <w:rFonts w:eastAsia="Calibri"/>
          <w:lang w:eastAsia="en-US"/>
        </w:rPr>
        <w:tab/>
        <w:t>ввод объекта капитального строительства в эксплуатацию.</w:t>
      </w:r>
    </w:p>
    <w:p w14:paraId="2C2477DA" w14:textId="691805CB" w:rsidR="00C2360C" w:rsidRPr="00127BB4" w:rsidRDefault="00C2360C" w:rsidP="00EC5D74">
      <w:pPr>
        <w:spacing w:before="240"/>
      </w:pPr>
    </w:p>
    <w:sectPr w:rsidR="00C2360C" w:rsidRPr="00127BB4" w:rsidSect="00094A12">
      <w:headerReference w:type="default" r:id="rId17"/>
      <w:headerReference w:type="first" r:id="rId18"/>
      <w:footerReference w:type="first" r:id="rId19"/>
      <w:type w:val="continuous"/>
      <w:pgSz w:w="11906" w:h="16838" w:code="9"/>
      <w:pgMar w:top="1134" w:right="567" w:bottom="1134" w:left="1418" w:header="284" w:footer="284" w:gutter="0"/>
      <w:cols w:space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ACD9B6" w14:textId="77777777" w:rsidR="002808A1" w:rsidRDefault="002808A1">
      <w:r>
        <w:separator/>
      </w:r>
    </w:p>
    <w:p w14:paraId="0228C0A9" w14:textId="77777777" w:rsidR="002808A1" w:rsidRDefault="002808A1"/>
    <w:p w14:paraId="7073C6F2" w14:textId="77777777" w:rsidR="002808A1" w:rsidRDefault="002808A1"/>
    <w:p w14:paraId="24A4160E" w14:textId="77777777" w:rsidR="002808A1" w:rsidRDefault="002808A1"/>
  </w:endnote>
  <w:endnote w:type="continuationSeparator" w:id="0">
    <w:p w14:paraId="78AF1C03" w14:textId="77777777" w:rsidR="002808A1" w:rsidRDefault="002808A1">
      <w:r>
        <w:continuationSeparator/>
      </w:r>
    </w:p>
    <w:p w14:paraId="70D28AC2" w14:textId="77777777" w:rsidR="002808A1" w:rsidRDefault="002808A1"/>
    <w:p w14:paraId="5822356D" w14:textId="77777777" w:rsidR="002808A1" w:rsidRDefault="002808A1"/>
    <w:p w14:paraId="336887AA" w14:textId="77777777" w:rsidR="002808A1" w:rsidRDefault="002808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B55E00" w14:textId="77777777" w:rsidR="002808A1" w:rsidRPr="00606C0A" w:rsidRDefault="002808A1" w:rsidP="000E1562">
    <w:pPr>
      <w:pStyle w:val="aa"/>
    </w:pPr>
  </w:p>
  <w:p w14:paraId="009A3BE8" w14:textId="77777777" w:rsidR="002808A1" w:rsidRDefault="002808A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085B3D" w14:textId="77777777" w:rsidR="002808A1" w:rsidRDefault="002808A1" w:rsidP="00503570">
    <w:pPr>
      <w:ind w:firstLine="0"/>
    </w:pPr>
  </w:p>
  <w:p w14:paraId="2121BC56" w14:textId="77777777" w:rsidR="002808A1" w:rsidRDefault="002808A1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50C9B0" w14:textId="77777777" w:rsidR="002808A1" w:rsidRDefault="002808A1" w:rsidP="00503570">
    <w:pPr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8D1284" w14:textId="77777777" w:rsidR="002808A1" w:rsidRDefault="002808A1">
      <w:r>
        <w:separator/>
      </w:r>
    </w:p>
    <w:p w14:paraId="6C0C190F" w14:textId="77777777" w:rsidR="002808A1" w:rsidRDefault="002808A1"/>
    <w:p w14:paraId="272A3CC0" w14:textId="77777777" w:rsidR="002808A1" w:rsidRDefault="002808A1"/>
    <w:p w14:paraId="1A696599" w14:textId="77777777" w:rsidR="002808A1" w:rsidRDefault="002808A1"/>
  </w:footnote>
  <w:footnote w:type="continuationSeparator" w:id="0">
    <w:p w14:paraId="29B06A2E" w14:textId="77777777" w:rsidR="002808A1" w:rsidRDefault="002808A1">
      <w:r>
        <w:continuationSeparator/>
      </w:r>
    </w:p>
    <w:p w14:paraId="6FE63D53" w14:textId="77777777" w:rsidR="002808A1" w:rsidRDefault="002808A1"/>
    <w:p w14:paraId="6ECB9874" w14:textId="77777777" w:rsidR="002808A1" w:rsidRDefault="002808A1"/>
    <w:p w14:paraId="13A48B5C" w14:textId="77777777" w:rsidR="002808A1" w:rsidRDefault="002808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05962B" w14:textId="77777777" w:rsidR="002808A1" w:rsidRDefault="002808A1" w:rsidP="000E1562">
    <w:pPr>
      <w:pStyle w:val="ae"/>
      <w:spacing w:before="120" w:after="240"/>
      <w:ind w:firstLine="0"/>
      <w:jc w:val="center"/>
    </w:pPr>
    <w:r w:rsidRPr="00503570">
      <w:rPr>
        <w:sz w:val="24"/>
      </w:rPr>
      <w:fldChar w:fldCharType="begin"/>
    </w:r>
    <w:r w:rsidRPr="00503570">
      <w:rPr>
        <w:sz w:val="24"/>
      </w:rPr>
      <w:instrText xml:space="preserve"> PAGE </w:instrText>
    </w:r>
    <w:r w:rsidRPr="00503570">
      <w:rPr>
        <w:sz w:val="24"/>
      </w:rPr>
      <w:fldChar w:fldCharType="separate"/>
    </w:r>
    <w:r>
      <w:rPr>
        <w:noProof/>
        <w:sz w:val="24"/>
      </w:rPr>
      <w:t>30</w:t>
    </w:r>
    <w:r w:rsidRPr="00503570">
      <w:rPr>
        <w:sz w:val="24"/>
      </w:rPr>
      <w:fldChar w:fldCharType="end"/>
    </w:r>
  </w:p>
  <w:p w14:paraId="09076F78" w14:textId="77777777" w:rsidR="002808A1" w:rsidRDefault="002808A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C71037" w14:textId="77777777" w:rsidR="002808A1" w:rsidRPr="0002505A" w:rsidRDefault="002808A1" w:rsidP="000E1562">
    <w:pPr>
      <w:pStyle w:val="ae"/>
    </w:pPr>
  </w:p>
  <w:p w14:paraId="286CAD66" w14:textId="77777777" w:rsidR="002808A1" w:rsidRDefault="002808A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6C2605" w14:textId="2CCF7DF6" w:rsidR="002808A1" w:rsidRDefault="002808A1" w:rsidP="00B31C90">
    <w:pPr>
      <w:pStyle w:val="ae"/>
      <w:spacing w:before="120" w:after="240"/>
      <w:ind w:firstLine="0"/>
      <w:jc w:val="center"/>
    </w:pPr>
    <w:r>
      <w:rPr>
        <w:sz w:val="24"/>
      </w:rPr>
      <w:fldChar w:fldCharType="begin"/>
    </w:r>
    <w:r>
      <w:rPr>
        <w:sz w:val="24"/>
      </w:rPr>
      <w:instrText xml:space="preserve"> PAGE </w:instrText>
    </w:r>
    <w:r>
      <w:rPr>
        <w:sz w:val="24"/>
      </w:rPr>
      <w:fldChar w:fldCharType="separate"/>
    </w:r>
    <w:r w:rsidR="009B3892">
      <w:rPr>
        <w:noProof/>
        <w:sz w:val="24"/>
      </w:rPr>
      <w:t>18</w:t>
    </w:r>
    <w:r>
      <w:rPr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93B668" w14:textId="77777777" w:rsidR="002808A1" w:rsidRPr="00D67005" w:rsidRDefault="002808A1" w:rsidP="00503570">
    <w:pPr>
      <w:pStyle w:val="ae"/>
      <w:spacing w:before="120" w:after="240"/>
      <w:jc w:val="right"/>
      <w:rPr>
        <w:rFonts w:cs="Arial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54C4B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CFC4F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06072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0304DD4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F09D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03CE4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12D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F74B4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1C8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43B7A2F"/>
    <w:multiLevelType w:val="hybridMultilevel"/>
    <w:tmpl w:val="A3BC06DE"/>
    <w:lvl w:ilvl="0" w:tplc="D70444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047B0DA0"/>
    <w:multiLevelType w:val="hybridMultilevel"/>
    <w:tmpl w:val="696E26CE"/>
    <w:name w:val="WW8Num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698234A"/>
    <w:multiLevelType w:val="hybridMultilevel"/>
    <w:tmpl w:val="294CCD54"/>
    <w:lvl w:ilvl="0" w:tplc="972CF70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B9D3360"/>
    <w:multiLevelType w:val="hybridMultilevel"/>
    <w:tmpl w:val="58CC1E54"/>
    <w:lvl w:ilvl="0" w:tplc="2A2E907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A232D"/>
    <w:multiLevelType w:val="hybridMultilevel"/>
    <w:tmpl w:val="58EE1E56"/>
    <w:lvl w:ilvl="0" w:tplc="2D766DA6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15E774C"/>
    <w:multiLevelType w:val="hybridMultilevel"/>
    <w:tmpl w:val="35F2E896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5">
    <w:nsid w:val="1DE05574"/>
    <w:multiLevelType w:val="hybridMultilevel"/>
    <w:tmpl w:val="78F02F9E"/>
    <w:lvl w:ilvl="0" w:tplc="4A42306E">
      <w:start w:val="7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  <w:b/>
        <w:color w:val="auto"/>
      </w:rPr>
    </w:lvl>
    <w:lvl w:ilvl="1" w:tplc="2EA4AAB6">
      <w:numFmt w:val="none"/>
      <w:lvlText w:val=""/>
      <w:lvlJc w:val="left"/>
      <w:pPr>
        <w:tabs>
          <w:tab w:val="num" w:pos="360"/>
        </w:tabs>
      </w:pPr>
    </w:lvl>
    <w:lvl w:ilvl="2" w:tplc="9746E12C">
      <w:numFmt w:val="none"/>
      <w:lvlText w:val=""/>
      <w:lvlJc w:val="left"/>
      <w:pPr>
        <w:tabs>
          <w:tab w:val="num" w:pos="360"/>
        </w:tabs>
      </w:pPr>
    </w:lvl>
    <w:lvl w:ilvl="3" w:tplc="D86C40A8">
      <w:numFmt w:val="none"/>
      <w:lvlText w:val=""/>
      <w:lvlJc w:val="left"/>
      <w:pPr>
        <w:tabs>
          <w:tab w:val="num" w:pos="360"/>
        </w:tabs>
      </w:pPr>
    </w:lvl>
    <w:lvl w:ilvl="4" w:tplc="C004D370">
      <w:numFmt w:val="none"/>
      <w:lvlText w:val=""/>
      <w:lvlJc w:val="left"/>
      <w:pPr>
        <w:tabs>
          <w:tab w:val="num" w:pos="360"/>
        </w:tabs>
      </w:pPr>
    </w:lvl>
    <w:lvl w:ilvl="5" w:tplc="F8B83CEC">
      <w:numFmt w:val="none"/>
      <w:lvlText w:val=""/>
      <w:lvlJc w:val="left"/>
      <w:pPr>
        <w:tabs>
          <w:tab w:val="num" w:pos="360"/>
        </w:tabs>
      </w:pPr>
    </w:lvl>
    <w:lvl w:ilvl="6" w:tplc="A14ECCB4">
      <w:numFmt w:val="none"/>
      <w:lvlText w:val=""/>
      <w:lvlJc w:val="left"/>
      <w:pPr>
        <w:tabs>
          <w:tab w:val="num" w:pos="360"/>
        </w:tabs>
      </w:pPr>
    </w:lvl>
    <w:lvl w:ilvl="7" w:tplc="90D83A40">
      <w:numFmt w:val="none"/>
      <w:lvlText w:val=""/>
      <w:lvlJc w:val="left"/>
      <w:pPr>
        <w:tabs>
          <w:tab w:val="num" w:pos="360"/>
        </w:tabs>
      </w:pPr>
    </w:lvl>
    <w:lvl w:ilvl="8" w:tplc="F4723DF8">
      <w:numFmt w:val="none"/>
      <w:lvlText w:val=""/>
      <w:lvlJc w:val="left"/>
      <w:pPr>
        <w:tabs>
          <w:tab w:val="num" w:pos="360"/>
        </w:tabs>
      </w:pPr>
    </w:lvl>
  </w:abstractNum>
  <w:abstractNum w:abstractNumId="16">
    <w:nsid w:val="1F2B7902"/>
    <w:multiLevelType w:val="hybridMultilevel"/>
    <w:tmpl w:val="33662408"/>
    <w:lvl w:ilvl="0" w:tplc="0419001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1FA546C8"/>
    <w:multiLevelType w:val="multilevel"/>
    <w:tmpl w:val="6D7A6CB0"/>
    <w:lvl w:ilvl="0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2089" w:hanging="675"/>
      </w:pPr>
      <w:rPr>
        <w:rFonts w:hint="default"/>
      </w:rPr>
    </w:lvl>
    <w:lvl w:ilvl="2">
      <w:start w:val="5"/>
      <w:numFmt w:val="decimal"/>
      <w:isLgl/>
      <w:lvlText w:val="%1.%2.%3"/>
      <w:lvlJc w:val="left"/>
      <w:pPr>
        <w:ind w:left="21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9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5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74" w:hanging="2160"/>
      </w:pPr>
      <w:rPr>
        <w:rFonts w:hint="default"/>
      </w:rPr>
    </w:lvl>
  </w:abstractNum>
  <w:abstractNum w:abstractNumId="18">
    <w:nsid w:val="22C47E58"/>
    <w:multiLevelType w:val="hybridMultilevel"/>
    <w:tmpl w:val="87AC3F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73011AF"/>
    <w:multiLevelType w:val="hybridMultilevel"/>
    <w:tmpl w:val="39F2540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2BC972EB"/>
    <w:multiLevelType w:val="hybridMultilevel"/>
    <w:tmpl w:val="C9C2BE08"/>
    <w:lvl w:ilvl="0" w:tplc="D7C4127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14902048">
      <w:numFmt w:val="none"/>
      <w:lvlText w:val=""/>
      <w:lvlJc w:val="left"/>
      <w:pPr>
        <w:tabs>
          <w:tab w:val="num" w:pos="360"/>
        </w:tabs>
      </w:pPr>
    </w:lvl>
    <w:lvl w:ilvl="2" w:tplc="B484E2FE">
      <w:numFmt w:val="none"/>
      <w:lvlText w:val=""/>
      <w:lvlJc w:val="left"/>
      <w:pPr>
        <w:tabs>
          <w:tab w:val="num" w:pos="360"/>
        </w:tabs>
      </w:pPr>
    </w:lvl>
    <w:lvl w:ilvl="3" w:tplc="BCEC45CE">
      <w:numFmt w:val="none"/>
      <w:lvlText w:val=""/>
      <w:lvlJc w:val="left"/>
      <w:pPr>
        <w:tabs>
          <w:tab w:val="num" w:pos="360"/>
        </w:tabs>
      </w:pPr>
    </w:lvl>
    <w:lvl w:ilvl="4" w:tplc="6D302C34">
      <w:numFmt w:val="none"/>
      <w:lvlText w:val=""/>
      <w:lvlJc w:val="left"/>
      <w:pPr>
        <w:tabs>
          <w:tab w:val="num" w:pos="360"/>
        </w:tabs>
      </w:pPr>
    </w:lvl>
    <w:lvl w:ilvl="5" w:tplc="1DDA8038">
      <w:numFmt w:val="none"/>
      <w:lvlText w:val=""/>
      <w:lvlJc w:val="left"/>
      <w:pPr>
        <w:tabs>
          <w:tab w:val="num" w:pos="360"/>
        </w:tabs>
      </w:pPr>
    </w:lvl>
    <w:lvl w:ilvl="6" w:tplc="77242D3A">
      <w:numFmt w:val="none"/>
      <w:lvlText w:val=""/>
      <w:lvlJc w:val="left"/>
      <w:pPr>
        <w:tabs>
          <w:tab w:val="num" w:pos="360"/>
        </w:tabs>
      </w:pPr>
    </w:lvl>
    <w:lvl w:ilvl="7" w:tplc="9430864A">
      <w:numFmt w:val="none"/>
      <w:lvlText w:val=""/>
      <w:lvlJc w:val="left"/>
      <w:pPr>
        <w:tabs>
          <w:tab w:val="num" w:pos="360"/>
        </w:tabs>
      </w:pPr>
    </w:lvl>
    <w:lvl w:ilvl="8" w:tplc="61FEA0D4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2EE24CE8"/>
    <w:multiLevelType w:val="hybridMultilevel"/>
    <w:tmpl w:val="3E965A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6F22ADF"/>
    <w:multiLevelType w:val="hybridMultilevel"/>
    <w:tmpl w:val="D18A50EE"/>
    <w:lvl w:ilvl="0" w:tplc="10E0B3A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AED79C">
      <w:numFmt w:val="none"/>
      <w:lvlText w:val=""/>
      <w:lvlJc w:val="left"/>
      <w:pPr>
        <w:tabs>
          <w:tab w:val="num" w:pos="360"/>
        </w:tabs>
      </w:pPr>
    </w:lvl>
    <w:lvl w:ilvl="2" w:tplc="FA900CD0">
      <w:numFmt w:val="none"/>
      <w:lvlText w:val=""/>
      <w:lvlJc w:val="left"/>
      <w:pPr>
        <w:tabs>
          <w:tab w:val="num" w:pos="360"/>
        </w:tabs>
      </w:pPr>
    </w:lvl>
    <w:lvl w:ilvl="3" w:tplc="E2F6BDA6">
      <w:numFmt w:val="none"/>
      <w:lvlText w:val=""/>
      <w:lvlJc w:val="left"/>
      <w:pPr>
        <w:tabs>
          <w:tab w:val="num" w:pos="360"/>
        </w:tabs>
      </w:pPr>
    </w:lvl>
    <w:lvl w:ilvl="4" w:tplc="09A69AAC">
      <w:numFmt w:val="none"/>
      <w:lvlText w:val=""/>
      <w:lvlJc w:val="left"/>
      <w:pPr>
        <w:tabs>
          <w:tab w:val="num" w:pos="360"/>
        </w:tabs>
      </w:pPr>
    </w:lvl>
    <w:lvl w:ilvl="5" w:tplc="3F9C912C">
      <w:numFmt w:val="none"/>
      <w:lvlText w:val=""/>
      <w:lvlJc w:val="left"/>
      <w:pPr>
        <w:tabs>
          <w:tab w:val="num" w:pos="360"/>
        </w:tabs>
      </w:pPr>
    </w:lvl>
    <w:lvl w:ilvl="6" w:tplc="F126BFC6">
      <w:numFmt w:val="none"/>
      <w:lvlText w:val=""/>
      <w:lvlJc w:val="left"/>
      <w:pPr>
        <w:tabs>
          <w:tab w:val="num" w:pos="360"/>
        </w:tabs>
      </w:pPr>
    </w:lvl>
    <w:lvl w:ilvl="7" w:tplc="A01E4640">
      <w:numFmt w:val="none"/>
      <w:lvlText w:val=""/>
      <w:lvlJc w:val="left"/>
      <w:pPr>
        <w:tabs>
          <w:tab w:val="num" w:pos="360"/>
        </w:tabs>
      </w:pPr>
    </w:lvl>
    <w:lvl w:ilvl="8" w:tplc="6FF6B53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3A202F6D"/>
    <w:multiLevelType w:val="hybridMultilevel"/>
    <w:tmpl w:val="DCC8893C"/>
    <w:lvl w:ilvl="0" w:tplc="6F66342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>
    <w:nsid w:val="3A2553F1"/>
    <w:multiLevelType w:val="hybridMultilevel"/>
    <w:tmpl w:val="FC46BF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B0A29F6"/>
    <w:multiLevelType w:val="hybridMultilevel"/>
    <w:tmpl w:val="0084260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D3E382D"/>
    <w:multiLevelType w:val="hybridMultilevel"/>
    <w:tmpl w:val="0BE6DF9C"/>
    <w:lvl w:ilvl="0" w:tplc="B4F214DE">
      <w:start w:val="3"/>
      <w:numFmt w:val="bullet"/>
      <w:lvlText w:val=""/>
      <w:lvlJc w:val="left"/>
      <w:pPr>
        <w:ind w:left="1495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27">
    <w:nsid w:val="3D4E15FF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6B65FE"/>
    <w:multiLevelType w:val="hybridMultilevel"/>
    <w:tmpl w:val="0FF8134C"/>
    <w:lvl w:ilvl="0" w:tplc="04190013">
      <w:start w:val="1"/>
      <w:numFmt w:val="upperRoman"/>
      <w:lvlText w:val="%1."/>
      <w:lvlJc w:val="right"/>
      <w:pPr>
        <w:ind w:left="5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0" w:hanging="360"/>
      </w:pPr>
    </w:lvl>
    <w:lvl w:ilvl="2" w:tplc="0419001B" w:tentative="1">
      <w:start w:val="1"/>
      <w:numFmt w:val="lowerRoman"/>
      <w:lvlText w:val="%3."/>
      <w:lvlJc w:val="right"/>
      <w:pPr>
        <w:ind w:left="1970" w:hanging="180"/>
      </w:pPr>
    </w:lvl>
    <w:lvl w:ilvl="3" w:tplc="0419000F" w:tentative="1">
      <w:start w:val="1"/>
      <w:numFmt w:val="decimal"/>
      <w:lvlText w:val="%4."/>
      <w:lvlJc w:val="left"/>
      <w:pPr>
        <w:ind w:left="2690" w:hanging="360"/>
      </w:pPr>
    </w:lvl>
    <w:lvl w:ilvl="4" w:tplc="04190019" w:tentative="1">
      <w:start w:val="1"/>
      <w:numFmt w:val="lowerLetter"/>
      <w:lvlText w:val="%5."/>
      <w:lvlJc w:val="left"/>
      <w:pPr>
        <w:ind w:left="3410" w:hanging="360"/>
      </w:pPr>
    </w:lvl>
    <w:lvl w:ilvl="5" w:tplc="0419001B" w:tentative="1">
      <w:start w:val="1"/>
      <w:numFmt w:val="lowerRoman"/>
      <w:lvlText w:val="%6."/>
      <w:lvlJc w:val="right"/>
      <w:pPr>
        <w:ind w:left="4130" w:hanging="180"/>
      </w:pPr>
    </w:lvl>
    <w:lvl w:ilvl="6" w:tplc="0419000F" w:tentative="1">
      <w:start w:val="1"/>
      <w:numFmt w:val="decimal"/>
      <w:lvlText w:val="%7."/>
      <w:lvlJc w:val="left"/>
      <w:pPr>
        <w:ind w:left="4850" w:hanging="360"/>
      </w:pPr>
    </w:lvl>
    <w:lvl w:ilvl="7" w:tplc="04190019" w:tentative="1">
      <w:start w:val="1"/>
      <w:numFmt w:val="lowerLetter"/>
      <w:lvlText w:val="%8."/>
      <w:lvlJc w:val="left"/>
      <w:pPr>
        <w:ind w:left="5570" w:hanging="360"/>
      </w:pPr>
    </w:lvl>
    <w:lvl w:ilvl="8" w:tplc="041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>
    <w:nsid w:val="3F9B5867"/>
    <w:multiLevelType w:val="hybridMultilevel"/>
    <w:tmpl w:val="58E00360"/>
    <w:lvl w:ilvl="0" w:tplc="2A2E9074">
      <w:start w:val="1"/>
      <w:numFmt w:val="decimal"/>
      <w:lvlText w:val="%1"/>
      <w:lvlJc w:val="center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13A12FA"/>
    <w:multiLevelType w:val="hybridMultilevel"/>
    <w:tmpl w:val="C7EC22A2"/>
    <w:lvl w:ilvl="0" w:tplc="69F2DAE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595655"/>
    <w:multiLevelType w:val="hybridMultilevel"/>
    <w:tmpl w:val="43101C38"/>
    <w:lvl w:ilvl="0" w:tplc="E2E036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2">
    <w:nsid w:val="4D97660B"/>
    <w:multiLevelType w:val="hybridMultilevel"/>
    <w:tmpl w:val="0422E0EE"/>
    <w:lvl w:ilvl="0" w:tplc="E064E4F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0E23A73"/>
    <w:multiLevelType w:val="hybridMultilevel"/>
    <w:tmpl w:val="3E165504"/>
    <w:lvl w:ilvl="0" w:tplc="DAEE72EE">
      <w:start w:val="1"/>
      <w:numFmt w:val="decimal"/>
      <w:lvlText w:val="%1."/>
      <w:lvlJc w:val="left"/>
      <w:pPr>
        <w:tabs>
          <w:tab w:val="num" w:pos="1701"/>
        </w:tabs>
        <w:ind w:left="1701" w:hanging="28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4"/>
        </w:tabs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4"/>
        </w:tabs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4"/>
        </w:tabs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4"/>
        </w:tabs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4"/>
        </w:tabs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4"/>
        </w:tabs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4"/>
        </w:tabs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4"/>
        </w:tabs>
        <w:ind w:left="7534" w:hanging="180"/>
      </w:pPr>
    </w:lvl>
  </w:abstractNum>
  <w:abstractNum w:abstractNumId="34">
    <w:nsid w:val="575348DB"/>
    <w:multiLevelType w:val="hybridMultilevel"/>
    <w:tmpl w:val="5CD2427A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B477799"/>
    <w:multiLevelType w:val="hybridMultilevel"/>
    <w:tmpl w:val="BF0E3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DAC5B05"/>
    <w:multiLevelType w:val="hybridMultilevel"/>
    <w:tmpl w:val="10FA8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2426C7"/>
    <w:multiLevelType w:val="hybridMultilevel"/>
    <w:tmpl w:val="B61CE184"/>
    <w:lvl w:ilvl="0" w:tplc="9B14E974">
      <w:start w:val="1"/>
      <w:numFmt w:val="bullet"/>
      <w:pStyle w:val="a"/>
      <w:lvlText w:val="–"/>
      <w:lvlJc w:val="left"/>
      <w:pPr>
        <w:ind w:left="1353" w:hanging="360"/>
      </w:pPr>
      <w:rPr>
        <w:rFonts w:ascii="Academy" w:hAnsi="Academy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307417A"/>
    <w:multiLevelType w:val="hybridMultilevel"/>
    <w:tmpl w:val="53704B54"/>
    <w:lvl w:ilvl="0" w:tplc="0C7C53B4">
      <w:start w:val="1"/>
      <w:numFmt w:val="upperRoman"/>
      <w:lvlText w:val="%1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B7B1FC6"/>
    <w:multiLevelType w:val="hybridMultilevel"/>
    <w:tmpl w:val="611CF9EE"/>
    <w:lvl w:ilvl="0" w:tplc="7AD8304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0A2E88"/>
    <w:multiLevelType w:val="hybridMultilevel"/>
    <w:tmpl w:val="39D29494"/>
    <w:lvl w:ilvl="0" w:tplc="A4A6F082">
      <w:start w:val="1"/>
      <w:numFmt w:val="decimal"/>
      <w:lvlText w:val="%1)"/>
      <w:lvlJc w:val="left"/>
      <w:pPr>
        <w:ind w:left="1680" w:hanging="9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BBC2B33"/>
    <w:multiLevelType w:val="hybridMultilevel"/>
    <w:tmpl w:val="FFC6F9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0"/>
  </w:num>
  <w:num w:numId="3">
    <w:abstractNumId w:val="33"/>
  </w:num>
  <w:num w:numId="4">
    <w:abstractNumId w:val="17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39"/>
  </w:num>
  <w:num w:numId="14">
    <w:abstractNumId w:val="23"/>
  </w:num>
  <w:num w:numId="15">
    <w:abstractNumId w:val="15"/>
  </w:num>
  <w:num w:numId="16">
    <w:abstractNumId w:val="9"/>
  </w:num>
  <w:num w:numId="17">
    <w:abstractNumId w:val="19"/>
  </w:num>
  <w:num w:numId="18">
    <w:abstractNumId w:val="10"/>
  </w:num>
  <w:num w:numId="19">
    <w:abstractNumId w:val="16"/>
  </w:num>
  <w:num w:numId="20">
    <w:abstractNumId w:val="26"/>
  </w:num>
  <w:num w:numId="21">
    <w:abstractNumId w:val="34"/>
  </w:num>
  <w:num w:numId="22">
    <w:abstractNumId w:val="38"/>
  </w:num>
  <w:num w:numId="23">
    <w:abstractNumId w:val="28"/>
  </w:num>
  <w:num w:numId="24">
    <w:abstractNumId w:val="14"/>
  </w:num>
  <w:num w:numId="25">
    <w:abstractNumId w:val="35"/>
  </w:num>
  <w:num w:numId="26">
    <w:abstractNumId w:val="32"/>
  </w:num>
  <w:num w:numId="27">
    <w:abstractNumId w:val="41"/>
  </w:num>
  <w:num w:numId="28">
    <w:abstractNumId w:val="21"/>
  </w:num>
  <w:num w:numId="29">
    <w:abstractNumId w:val="18"/>
  </w:num>
  <w:num w:numId="30">
    <w:abstractNumId w:val="25"/>
  </w:num>
  <w:num w:numId="31">
    <w:abstractNumId w:val="24"/>
  </w:num>
  <w:num w:numId="32">
    <w:abstractNumId w:val="31"/>
  </w:num>
  <w:num w:numId="33">
    <w:abstractNumId w:val="22"/>
  </w:num>
  <w:num w:numId="34">
    <w:abstractNumId w:val="27"/>
  </w:num>
  <w:num w:numId="35">
    <w:abstractNumId w:val="13"/>
  </w:num>
  <w:num w:numId="36">
    <w:abstractNumId w:val="30"/>
  </w:num>
  <w:num w:numId="37">
    <w:abstractNumId w:val="12"/>
  </w:num>
  <w:num w:numId="38">
    <w:abstractNumId w:val="29"/>
  </w:num>
  <w:num w:numId="39">
    <w:abstractNumId w:val="11"/>
  </w:num>
  <w:num w:numId="4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3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autoHyphenation/>
  <w:hyphenationZone w:val="357"/>
  <w:drawingGridHorizontalSpacing w:val="140"/>
  <w:drawingGridVerticalSpacing w:val="57"/>
  <w:displayHorizontalDrawingGridEvery w:val="2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642"/>
    <w:rsid w:val="00001040"/>
    <w:rsid w:val="00001755"/>
    <w:rsid w:val="00001E2B"/>
    <w:rsid w:val="00002D92"/>
    <w:rsid w:val="00002FF9"/>
    <w:rsid w:val="000030A9"/>
    <w:rsid w:val="000032D2"/>
    <w:rsid w:val="00003A38"/>
    <w:rsid w:val="00004F4B"/>
    <w:rsid w:val="000058F6"/>
    <w:rsid w:val="0000595D"/>
    <w:rsid w:val="00005E37"/>
    <w:rsid w:val="00006568"/>
    <w:rsid w:val="000065F7"/>
    <w:rsid w:val="00006CA1"/>
    <w:rsid w:val="000072D7"/>
    <w:rsid w:val="00007999"/>
    <w:rsid w:val="00007A53"/>
    <w:rsid w:val="00007AD2"/>
    <w:rsid w:val="00011140"/>
    <w:rsid w:val="000116D1"/>
    <w:rsid w:val="000117D4"/>
    <w:rsid w:val="0001215B"/>
    <w:rsid w:val="0001466B"/>
    <w:rsid w:val="00014772"/>
    <w:rsid w:val="00014A6F"/>
    <w:rsid w:val="000155FB"/>
    <w:rsid w:val="0001610B"/>
    <w:rsid w:val="00020FCE"/>
    <w:rsid w:val="00021E4B"/>
    <w:rsid w:val="00021F97"/>
    <w:rsid w:val="00024637"/>
    <w:rsid w:val="000246E0"/>
    <w:rsid w:val="00024E8B"/>
    <w:rsid w:val="00024EF4"/>
    <w:rsid w:val="00025025"/>
    <w:rsid w:val="0002526A"/>
    <w:rsid w:val="00025AEF"/>
    <w:rsid w:val="00025BE3"/>
    <w:rsid w:val="00025FD4"/>
    <w:rsid w:val="000260D6"/>
    <w:rsid w:val="00026D65"/>
    <w:rsid w:val="00027426"/>
    <w:rsid w:val="00027706"/>
    <w:rsid w:val="000278DA"/>
    <w:rsid w:val="00030187"/>
    <w:rsid w:val="0003063A"/>
    <w:rsid w:val="000307A1"/>
    <w:rsid w:val="000312FD"/>
    <w:rsid w:val="000313F8"/>
    <w:rsid w:val="000317B8"/>
    <w:rsid w:val="00032498"/>
    <w:rsid w:val="00032719"/>
    <w:rsid w:val="000346E2"/>
    <w:rsid w:val="00034820"/>
    <w:rsid w:val="00036CBE"/>
    <w:rsid w:val="00036D66"/>
    <w:rsid w:val="00037544"/>
    <w:rsid w:val="000411A0"/>
    <w:rsid w:val="00041754"/>
    <w:rsid w:val="00042856"/>
    <w:rsid w:val="00042930"/>
    <w:rsid w:val="00043029"/>
    <w:rsid w:val="00043B3C"/>
    <w:rsid w:val="0004468D"/>
    <w:rsid w:val="000452FE"/>
    <w:rsid w:val="000466F7"/>
    <w:rsid w:val="00046BDA"/>
    <w:rsid w:val="000473A7"/>
    <w:rsid w:val="0005036E"/>
    <w:rsid w:val="0005052F"/>
    <w:rsid w:val="00051F4D"/>
    <w:rsid w:val="00052018"/>
    <w:rsid w:val="00052177"/>
    <w:rsid w:val="0005321C"/>
    <w:rsid w:val="000534B1"/>
    <w:rsid w:val="00055AF7"/>
    <w:rsid w:val="00055E8A"/>
    <w:rsid w:val="00056595"/>
    <w:rsid w:val="00056806"/>
    <w:rsid w:val="000577EE"/>
    <w:rsid w:val="0006010D"/>
    <w:rsid w:val="00063CC8"/>
    <w:rsid w:val="00063F6D"/>
    <w:rsid w:val="00066DAB"/>
    <w:rsid w:val="0007007F"/>
    <w:rsid w:val="000705D9"/>
    <w:rsid w:val="00071259"/>
    <w:rsid w:val="00071A07"/>
    <w:rsid w:val="00071A61"/>
    <w:rsid w:val="00071EEF"/>
    <w:rsid w:val="0007348C"/>
    <w:rsid w:val="000742EC"/>
    <w:rsid w:val="000743B0"/>
    <w:rsid w:val="0007457E"/>
    <w:rsid w:val="0007522A"/>
    <w:rsid w:val="00075368"/>
    <w:rsid w:val="00075792"/>
    <w:rsid w:val="00076758"/>
    <w:rsid w:val="0007716F"/>
    <w:rsid w:val="00080E4F"/>
    <w:rsid w:val="0008109A"/>
    <w:rsid w:val="0008189C"/>
    <w:rsid w:val="0008213F"/>
    <w:rsid w:val="00082356"/>
    <w:rsid w:val="000827E1"/>
    <w:rsid w:val="00082897"/>
    <w:rsid w:val="00082D34"/>
    <w:rsid w:val="00082F98"/>
    <w:rsid w:val="000830FC"/>
    <w:rsid w:val="00084154"/>
    <w:rsid w:val="00084993"/>
    <w:rsid w:val="00084BE6"/>
    <w:rsid w:val="0008533B"/>
    <w:rsid w:val="000854D1"/>
    <w:rsid w:val="00085A8B"/>
    <w:rsid w:val="00085B48"/>
    <w:rsid w:val="00085D32"/>
    <w:rsid w:val="0008779E"/>
    <w:rsid w:val="0009069D"/>
    <w:rsid w:val="000915CC"/>
    <w:rsid w:val="000923B2"/>
    <w:rsid w:val="000925EF"/>
    <w:rsid w:val="0009297E"/>
    <w:rsid w:val="000930BD"/>
    <w:rsid w:val="00093A66"/>
    <w:rsid w:val="00094A12"/>
    <w:rsid w:val="00094CAA"/>
    <w:rsid w:val="0009578C"/>
    <w:rsid w:val="00095A34"/>
    <w:rsid w:val="000973ED"/>
    <w:rsid w:val="00097F74"/>
    <w:rsid w:val="000A02A2"/>
    <w:rsid w:val="000A03F6"/>
    <w:rsid w:val="000A0DBA"/>
    <w:rsid w:val="000A115A"/>
    <w:rsid w:val="000A14EF"/>
    <w:rsid w:val="000A1ACF"/>
    <w:rsid w:val="000A35FB"/>
    <w:rsid w:val="000A4B2F"/>
    <w:rsid w:val="000A4F33"/>
    <w:rsid w:val="000A64BB"/>
    <w:rsid w:val="000A661A"/>
    <w:rsid w:val="000A68E5"/>
    <w:rsid w:val="000A68FE"/>
    <w:rsid w:val="000A69D5"/>
    <w:rsid w:val="000A6C2E"/>
    <w:rsid w:val="000A7E1E"/>
    <w:rsid w:val="000A7F79"/>
    <w:rsid w:val="000B1894"/>
    <w:rsid w:val="000B1E5C"/>
    <w:rsid w:val="000B379C"/>
    <w:rsid w:val="000B4A01"/>
    <w:rsid w:val="000B4E5A"/>
    <w:rsid w:val="000B53DC"/>
    <w:rsid w:val="000B5701"/>
    <w:rsid w:val="000B5B50"/>
    <w:rsid w:val="000B5CA8"/>
    <w:rsid w:val="000B5F67"/>
    <w:rsid w:val="000B6B57"/>
    <w:rsid w:val="000B6F37"/>
    <w:rsid w:val="000B7003"/>
    <w:rsid w:val="000B7B09"/>
    <w:rsid w:val="000B7D78"/>
    <w:rsid w:val="000B7FB2"/>
    <w:rsid w:val="000C04EB"/>
    <w:rsid w:val="000C0B5A"/>
    <w:rsid w:val="000C0C60"/>
    <w:rsid w:val="000C0E9C"/>
    <w:rsid w:val="000C1296"/>
    <w:rsid w:val="000C2A93"/>
    <w:rsid w:val="000C3072"/>
    <w:rsid w:val="000C3DD1"/>
    <w:rsid w:val="000C4DFB"/>
    <w:rsid w:val="000C50B3"/>
    <w:rsid w:val="000C60D7"/>
    <w:rsid w:val="000D1732"/>
    <w:rsid w:val="000D1B3A"/>
    <w:rsid w:val="000D1F3A"/>
    <w:rsid w:val="000D2FCF"/>
    <w:rsid w:val="000D35F7"/>
    <w:rsid w:val="000D379F"/>
    <w:rsid w:val="000D397F"/>
    <w:rsid w:val="000D3C56"/>
    <w:rsid w:val="000D544E"/>
    <w:rsid w:val="000D5F2F"/>
    <w:rsid w:val="000D681F"/>
    <w:rsid w:val="000D6C30"/>
    <w:rsid w:val="000D6C4F"/>
    <w:rsid w:val="000D6DF5"/>
    <w:rsid w:val="000D7346"/>
    <w:rsid w:val="000D7A76"/>
    <w:rsid w:val="000E0186"/>
    <w:rsid w:val="000E08B8"/>
    <w:rsid w:val="000E09EB"/>
    <w:rsid w:val="000E1186"/>
    <w:rsid w:val="000E14E7"/>
    <w:rsid w:val="000E1562"/>
    <w:rsid w:val="000E1718"/>
    <w:rsid w:val="000E1A20"/>
    <w:rsid w:val="000E1A57"/>
    <w:rsid w:val="000E1C66"/>
    <w:rsid w:val="000E2766"/>
    <w:rsid w:val="000E2E56"/>
    <w:rsid w:val="000E3288"/>
    <w:rsid w:val="000E3C85"/>
    <w:rsid w:val="000E3D75"/>
    <w:rsid w:val="000E4B4F"/>
    <w:rsid w:val="000E4D6E"/>
    <w:rsid w:val="000E524C"/>
    <w:rsid w:val="000E5512"/>
    <w:rsid w:val="000E5647"/>
    <w:rsid w:val="000E58D6"/>
    <w:rsid w:val="000E6721"/>
    <w:rsid w:val="000E69FA"/>
    <w:rsid w:val="000E6F0A"/>
    <w:rsid w:val="000E7083"/>
    <w:rsid w:val="000E781A"/>
    <w:rsid w:val="000E7BAE"/>
    <w:rsid w:val="000E7DDB"/>
    <w:rsid w:val="000E7E20"/>
    <w:rsid w:val="000F0799"/>
    <w:rsid w:val="000F1246"/>
    <w:rsid w:val="000F13CD"/>
    <w:rsid w:val="000F158C"/>
    <w:rsid w:val="000F1D19"/>
    <w:rsid w:val="000F1DF0"/>
    <w:rsid w:val="000F2013"/>
    <w:rsid w:val="000F20FE"/>
    <w:rsid w:val="000F34B1"/>
    <w:rsid w:val="000F372C"/>
    <w:rsid w:val="000F4A52"/>
    <w:rsid w:val="000F4C41"/>
    <w:rsid w:val="000F682E"/>
    <w:rsid w:val="000F691E"/>
    <w:rsid w:val="000F69C0"/>
    <w:rsid w:val="000F6AC6"/>
    <w:rsid w:val="000F7071"/>
    <w:rsid w:val="000F7391"/>
    <w:rsid w:val="000F7BA0"/>
    <w:rsid w:val="0010158C"/>
    <w:rsid w:val="00102A89"/>
    <w:rsid w:val="00102E0C"/>
    <w:rsid w:val="00102F67"/>
    <w:rsid w:val="0010303D"/>
    <w:rsid w:val="00103230"/>
    <w:rsid w:val="0010353F"/>
    <w:rsid w:val="00104214"/>
    <w:rsid w:val="00106711"/>
    <w:rsid w:val="00107250"/>
    <w:rsid w:val="00110AD6"/>
    <w:rsid w:val="00111957"/>
    <w:rsid w:val="00111F10"/>
    <w:rsid w:val="00112233"/>
    <w:rsid w:val="00112367"/>
    <w:rsid w:val="001125D4"/>
    <w:rsid w:val="00113B65"/>
    <w:rsid w:val="00113DC7"/>
    <w:rsid w:val="00113DC8"/>
    <w:rsid w:val="001140FA"/>
    <w:rsid w:val="00114512"/>
    <w:rsid w:val="00114881"/>
    <w:rsid w:val="001160B5"/>
    <w:rsid w:val="0011657E"/>
    <w:rsid w:val="00116AF7"/>
    <w:rsid w:val="00117407"/>
    <w:rsid w:val="00117411"/>
    <w:rsid w:val="00117696"/>
    <w:rsid w:val="00117754"/>
    <w:rsid w:val="0012072B"/>
    <w:rsid w:val="00120C45"/>
    <w:rsid w:val="0012188B"/>
    <w:rsid w:val="00121F7B"/>
    <w:rsid w:val="00123C57"/>
    <w:rsid w:val="00124AA0"/>
    <w:rsid w:val="00125785"/>
    <w:rsid w:val="001261AE"/>
    <w:rsid w:val="001262B6"/>
    <w:rsid w:val="00126B14"/>
    <w:rsid w:val="001270B8"/>
    <w:rsid w:val="001276E1"/>
    <w:rsid w:val="001277F0"/>
    <w:rsid w:val="00127BB4"/>
    <w:rsid w:val="00127F3B"/>
    <w:rsid w:val="00130257"/>
    <w:rsid w:val="001302C7"/>
    <w:rsid w:val="0013033A"/>
    <w:rsid w:val="00130523"/>
    <w:rsid w:val="00130BEB"/>
    <w:rsid w:val="00131B35"/>
    <w:rsid w:val="001322CE"/>
    <w:rsid w:val="00132B99"/>
    <w:rsid w:val="0013361C"/>
    <w:rsid w:val="0013371C"/>
    <w:rsid w:val="00134D00"/>
    <w:rsid w:val="00135B4D"/>
    <w:rsid w:val="0013664C"/>
    <w:rsid w:val="001367C1"/>
    <w:rsid w:val="001369A9"/>
    <w:rsid w:val="00136C0F"/>
    <w:rsid w:val="0013702E"/>
    <w:rsid w:val="00137B81"/>
    <w:rsid w:val="00140608"/>
    <w:rsid w:val="0014208D"/>
    <w:rsid w:val="00142316"/>
    <w:rsid w:val="0014281A"/>
    <w:rsid w:val="0014292D"/>
    <w:rsid w:val="00143D6D"/>
    <w:rsid w:val="0014442B"/>
    <w:rsid w:val="00144A2E"/>
    <w:rsid w:val="001451B6"/>
    <w:rsid w:val="0014588C"/>
    <w:rsid w:val="00146958"/>
    <w:rsid w:val="00147C1B"/>
    <w:rsid w:val="00150BE9"/>
    <w:rsid w:val="001518CC"/>
    <w:rsid w:val="00151FE4"/>
    <w:rsid w:val="00152023"/>
    <w:rsid w:val="001528E3"/>
    <w:rsid w:val="00152B5A"/>
    <w:rsid w:val="00153EB6"/>
    <w:rsid w:val="001540C3"/>
    <w:rsid w:val="001544F9"/>
    <w:rsid w:val="00154E63"/>
    <w:rsid w:val="00155DEC"/>
    <w:rsid w:val="00156C5D"/>
    <w:rsid w:val="001576FE"/>
    <w:rsid w:val="00161BBF"/>
    <w:rsid w:val="001621C8"/>
    <w:rsid w:val="001623B2"/>
    <w:rsid w:val="0016264C"/>
    <w:rsid w:val="00163183"/>
    <w:rsid w:val="00163938"/>
    <w:rsid w:val="00163B2B"/>
    <w:rsid w:val="00163B7E"/>
    <w:rsid w:val="00164309"/>
    <w:rsid w:val="00164644"/>
    <w:rsid w:val="001650E9"/>
    <w:rsid w:val="001667E9"/>
    <w:rsid w:val="00166EE7"/>
    <w:rsid w:val="00167B25"/>
    <w:rsid w:val="00170704"/>
    <w:rsid w:val="00170A97"/>
    <w:rsid w:val="00170E07"/>
    <w:rsid w:val="00170EF1"/>
    <w:rsid w:val="00171378"/>
    <w:rsid w:val="001713EB"/>
    <w:rsid w:val="001716D9"/>
    <w:rsid w:val="00171952"/>
    <w:rsid w:val="001723AB"/>
    <w:rsid w:val="00172659"/>
    <w:rsid w:val="001728BA"/>
    <w:rsid w:val="00172B7C"/>
    <w:rsid w:val="00173D0D"/>
    <w:rsid w:val="0017429D"/>
    <w:rsid w:val="001742C3"/>
    <w:rsid w:val="001749CA"/>
    <w:rsid w:val="00174D94"/>
    <w:rsid w:val="001757F8"/>
    <w:rsid w:val="001761E0"/>
    <w:rsid w:val="001761E8"/>
    <w:rsid w:val="001764C7"/>
    <w:rsid w:val="001778E8"/>
    <w:rsid w:val="00180A7E"/>
    <w:rsid w:val="0018168E"/>
    <w:rsid w:val="0018327E"/>
    <w:rsid w:val="00186507"/>
    <w:rsid w:val="00186EB9"/>
    <w:rsid w:val="00186F80"/>
    <w:rsid w:val="00187B5D"/>
    <w:rsid w:val="001901F6"/>
    <w:rsid w:val="0019082B"/>
    <w:rsid w:val="0019098A"/>
    <w:rsid w:val="00192B2E"/>
    <w:rsid w:val="0019384A"/>
    <w:rsid w:val="00193974"/>
    <w:rsid w:val="001941C6"/>
    <w:rsid w:val="00194460"/>
    <w:rsid w:val="00194D18"/>
    <w:rsid w:val="00196AB5"/>
    <w:rsid w:val="00196BC7"/>
    <w:rsid w:val="0019777B"/>
    <w:rsid w:val="001978E5"/>
    <w:rsid w:val="001A24AE"/>
    <w:rsid w:val="001A263B"/>
    <w:rsid w:val="001A2786"/>
    <w:rsid w:val="001A3C00"/>
    <w:rsid w:val="001A4B1A"/>
    <w:rsid w:val="001A6B29"/>
    <w:rsid w:val="001A6F7C"/>
    <w:rsid w:val="001A7BC8"/>
    <w:rsid w:val="001B1B34"/>
    <w:rsid w:val="001B1B38"/>
    <w:rsid w:val="001B1C64"/>
    <w:rsid w:val="001B1FBA"/>
    <w:rsid w:val="001B2E2A"/>
    <w:rsid w:val="001B3424"/>
    <w:rsid w:val="001B3CFC"/>
    <w:rsid w:val="001B3EC6"/>
    <w:rsid w:val="001B4747"/>
    <w:rsid w:val="001B48B0"/>
    <w:rsid w:val="001B4B74"/>
    <w:rsid w:val="001B4BFF"/>
    <w:rsid w:val="001B4D3C"/>
    <w:rsid w:val="001B4E7D"/>
    <w:rsid w:val="001B52A6"/>
    <w:rsid w:val="001B52D5"/>
    <w:rsid w:val="001B6949"/>
    <w:rsid w:val="001B7CB6"/>
    <w:rsid w:val="001C04F7"/>
    <w:rsid w:val="001C28C4"/>
    <w:rsid w:val="001C2D78"/>
    <w:rsid w:val="001C328D"/>
    <w:rsid w:val="001C3770"/>
    <w:rsid w:val="001C3D3F"/>
    <w:rsid w:val="001C4133"/>
    <w:rsid w:val="001C4942"/>
    <w:rsid w:val="001C49BB"/>
    <w:rsid w:val="001C5355"/>
    <w:rsid w:val="001C5EA0"/>
    <w:rsid w:val="001C671E"/>
    <w:rsid w:val="001C6A45"/>
    <w:rsid w:val="001C710F"/>
    <w:rsid w:val="001C7432"/>
    <w:rsid w:val="001C74DD"/>
    <w:rsid w:val="001D03BD"/>
    <w:rsid w:val="001D13BC"/>
    <w:rsid w:val="001D25C7"/>
    <w:rsid w:val="001D2E2F"/>
    <w:rsid w:val="001D3027"/>
    <w:rsid w:val="001D3AB2"/>
    <w:rsid w:val="001D3EE7"/>
    <w:rsid w:val="001D64DD"/>
    <w:rsid w:val="001D6C10"/>
    <w:rsid w:val="001D6FF6"/>
    <w:rsid w:val="001E0885"/>
    <w:rsid w:val="001E0A69"/>
    <w:rsid w:val="001E113E"/>
    <w:rsid w:val="001E17DD"/>
    <w:rsid w:val="001E1ADD"/>
    <w:rsid w:val="001E30AB"/>
    <w:rsid w:val="001E3181"/>
    <w:rsid w:val="001E3751"/>
    <w:rsid w:val="001E5111"/>
    <w:rsid w:val="001E5136"/>
    <w:rsid w:val="001E5425"/>
    <w:rsid w:val="001E55A4"/>
    <w:rsid w:val="001E590E"/>
    <w:rsid w:val="001E6A42"/>
    <w:rsid w:val="001E7005"/>
    <w:rsid w:val="001E7382"/>
    <w:rsid w:val="001E76BB"/>
    <w:rsid w:val="001F1C0A"/>
    <w:rsid w:val="001F2256"/>
    <w:rsid w:val="001F2AEF"/>
    <w:rsid w:val="001F38C1"/>
    <w:rsid w:val="001F52CC"/>
    <w:rsid w:val="001F54B5"/>
    <w:rsid w:val="001F6568"/>
    <w:rsid w:val="001F76D3"/>
    <w:rsid w:val="001F7A50"/>
    <w:rsid w:val="001F7BC4"/>
    <w:rsid w:val="001F7C12"/>
    <w:rsid w:val="00200966"/>
    <w:rsid w:val="00200A9D"/>
    <w:rsid w:val="0020114D"/>
    <w:rsid w:val="00201B4D"/>
    <w:rsid w:val="00202296"/>
    <w:rsid w:val="0020361B"/>
    <w:rsid w:val="00204238"/>
    <w:rsid w:val="002044E5"/>
    <w:rsid w:val="00204DE8"/>
    <w:rsid w:val="00205D36"/>
    <w:rsid w:val="00206908"/>
    <w:rsid w:val="00207096"/>
    <w:rsid w:val="002071CF"/>
    <w:rsid w:val="00207567"/>
    <w:rsid w:val="00207BAD"/>
    <w:rsid w:val="0021028E"/>
    <w:rsid w:val="0021039F"/>
    <w:rsid w:val="002103AF"/>
    <w:rsid w:val="002108FF"/>
    <w:rsid w:val="00211270"/>
    <w:rsid w:val="002117B5"/>
    <w:rsid w:val="00211954"/>
    <w:rsid w:val="00211E5F"/>
    <w:rsid w:val="00212C3F"/>
    <w:rsid w:val="00212F80"/>
    <w:rsid w:val="0021308B"/>
    <w:rsid w:val="00213F4D"/>
    <w:rsid w:val="00214097"/>
    <w:rsid w:val="0021411F"/>
    <w:rsid w:val="00214D0A"/>
    <w:rsid w:val="00216968"/>
    <w:rsid w:val="002204A5"/>
    <w:rsid w:val="00220C04"/>
    <w:rsid w:val="002212C7"/>
    <w:rsid w:val="00221DD1"/>
    <w:rsid w:val="0022203B"/>
    <w:rsid w:val="0022299E"/>
    <w:rsid w:val="002229A4"/>
    <w:rsid w:val="0022396A"/>
    <w:rsid w:val="002242D3"/>
    <w:rsid w:val="00224302"/>
    <w:rsid w:val="00224B90"/>
    <w:rsid w:val="00225006"/>
    <w:rsid w:val="00225EED"/>
    <w:rsid w:val="00226E55"/>
    <w:rsid w:val="00226F83"/>
    <w:rsid w:val="00227319"/>
    <w:rsid w:val="002300D7"/>
    <w:rsid w:val="0023068A"/>
    <w:rsid w:val="002307F9"/>
    <w:rsid w:val="0023109C"/>
    <w:rsid w:val="002316B5"/>
    <w:rsid w:val="002319AA"/>
    <w:rsid w:val="0023207B"/>
    <w:rsid w:val="00232884"/>
    <w:rsid w:val="00232F8B"/>
    <w:rsid w:val="00233956"/>
    <w:rsid w:val="002343A1"/>
    <w:rsid w:val="00235C8B"/>
    <w:rsid w:val="0023722C"/>
    <w:rsid w:val="00237627"/>
    <w:rsid w:val="00237C1C"/>
    <w:rsid w:val="00237E8E"/>
    <w:rsid w:val="00237E92"/>
    <w:rsid w:val="0024004C"/>
    <w:rsid w:val="00240514"/>
    <w:rsid w:val="00241A54"/>
    <w:rsid w:val="00241B47"/>
    <w:rsid w:val="00241CF5"/>
    <w:rsid w:val="0024226C"/>
    <w:rsid w:val="002428DF"/>
    <w:rsid w:val="00242F17"/>
    <w:rsid w:val="00244528"/>
    <w:rsid w:val="00244CAA"/>
    <w:rsid w:val="00245C43"/>
    <w:rsid w:val="002461D1"/>
    <w:rsid w:val="002474FC"/>
    <w:rsid w:val="00247F12"/>
    <w:rsid w:val="00250BCD"/>
    <w:rsid w:val="00250BFA"/>
    <w:rsid w:val="00250FF0"/>
    <w:rsid w:val="00252297"/>
    <w:rsid w:val="002524F5"/>
    <w:rsid w:val="002526F0"/>
    <w:rsid w:val="00252940"/>
    <w:rsid w:val="00252BD0"/>
    <w:rsid w:val="00253CCB"/>
    <w:rsid w:val="00254FDA"/>
    <w:rsid w:val="002562BE"/>
    <w:rsid w:val="00256BB0"/>
    <w:rsid w:val="00256C0B"/>
    <w:rsid w:val="00260078"/>
    <w:rsid w:val="002604DB"/>
    <w:rsid w:val="00260A79"/>
    <w:rsid w:val="00260C68"/>
    <w:rsid w:val="00261268"/>
    <w:rsid w:val="00261C5F"/>
    <w:rsid w:val="00262C67"/>
    <w:rsid w:val="00263196"/>
    <w:rsid w:val="002631EC"/>
    <w:rsid w:val="0026344B"/>
    <w:rsid w:val="00263583"/>
    <w:rsid w:val="002639CE"/>
    <w:rsid w:val="00264056"/>
    <w:rsid w:val="0026606C"/>
    <w:rsid w:val="00270372"/>
    <w:rsid w:val="00270727"/>
    <w:rsid w:val="002707C2"/>
    <w:rsid w:val="0027093D"/>
    <w:rsid w:val="00270D88"/>
    <w:rsid w:val="0027132B"/>
    <w:rsid w:val="00272FEC"/>
    <w:rsid w:val="0027376A"/>
    <w:rsid w:val="0027385D"/>
    <w:rsid w:val="00274D1D"/>
    <w:rsid w:val="00275541"/>
    <w:rsid w:val="00276089"/>
    <w:rsid w:val="002762E3"/>
    <w:rsid w:val="002764CA"/>
    <w:rsid w:val="002767E0"/>
    <w:rsid w:val="00276833"/>
    <w:rsid w:val="00276AB9"/>
    <w:rsid w:val="002776C8"/>
    <w:rsid w:val="002776EA"/>
    <w:rsid w:val="002804D7"/>
    <w:rsid w:val="002808A1"/>
    <w:rsid w:val="00281B3E"/>
    <w:rsid w:val="00281BAF"/>
    <w:rsid w:val="002820B1"/>
    <w:rsid w:val="0028269B"/>
    <w:rsid w:val="00282EE1"/>
    <w:rsid w:val="0028323E"/>
    <w:rsid w:val="00283309"/>
    <w:rsid w:val="0028426B"/>
    <w:rsid w:val="00284E11"/>
    <w:rsid w:val="002868DC"/>
    <w:rsid w:val="00286917"/>
    <w:rsid w:val="00286AB3"/>
    <w:rsid w:val="002879A0"/>
    <w:rsid w:val="00287EAD"/>
    <w:rsid w:val="002908C0"/>
    <w:rsid w:val="00291517"/>
    <w:rsid w:val="002917C4"/>
    <w:rsid w:val="00291E22"/>
    <w:rsid w:val="002928B9"/>
    <w:rsid w:val="00293D41"/>
    <w:rsid w:val="0029444F"/>
    <w:rsid w:val="00294D40"/>
    <w:rsid w:val="00294D5B"/>
    <w:rsid w:val="00297D21"/>
    <w:rsid w:val="00297DF7"/>
    <w:rsid w:val="00297E85"/>
    <w:rsid w:val="002A03ED"/>
    <w:rsid w:val="002A0E6C"/>
    <w:rsid w:val="002A10CC"/>
    <w:rsid w:val="002A1A46"/>
    <w:rsid w:val="002A2B9B"/>
    <w:rsid w:val="002A39CC"/>
    <w:rsid w:val="002A3A93"/>
    <w:rsid w:val="002A43F5"/>
    <w:rsid w:val="002A475C"/>
    <w:rsid w:val="002A4780"/>
    <w:rsid w:val="002A4D26"/>
    <w:rsid w:val="002A56E2"/>
    <w:rsid w:val="002A5BA8"/>
    <w:rsid w:val="002A5CDB"/>
    <w:rsid w:val="002A5F7E"/>
    <w:rsid w:val="002A5FAF"/>
    <w:rsid w:val="002A66D6"/>
    <w:rsid w:val="002A6CB5"/>
    <w:rsid w:val="002B03BA"/>
    <w:rsid w:val="002B0687"/>
    <w:rsid w:val="002B0BF6"/>
    <w:rsid w:val="002B2A20"/>
    <w:rsid w:val="002B2BE1"/>
    <w:rsid w:val="002B2FA7"/>
    <w:rsid w:val="002B386A"/>
    <w:rsid w:val="002B453E"/>
    <w:rsid w:val="002B4E7F"/>
    <w:rsid w:val="002B5220"/>
    <w:rsid w:val="002B53AB"/>
    <w:rsid w:val="002B588A"/>
    <w:rsid w:val="002B599A"/>
    <w:rsid w:val="002B610C"/>
    <w:rsid w:val="002B757D"/>
    <w:rsid w:val="002C03E6"/>
    <w:rsid w:val="002C1176"/>
    <w:rsid w:val="002C1FA8"/>
    <w:rsid w:val="002C2377"/>
    <w:rsid w:val="002C2895"/>
    <w:rsid w:val="002C30F5"/>
    <w:rsid w:val="002C3AFA"/>
    <w:rsid w:val="002C3B5D"/>
    <w:rsid w:val="002C4E55"/>
    <w:rsid w:val="002C4E5E"/>
    <w:rsid w:val="002C636A"/>
    <w:rsid w:val="002C6530"/>
    <w:rsid w:val="002C7BBA"/>
    <w:rsid w:val="002C7D74"/>
    <w:rsid w:val="002D12C8"/>
    <w:rsid w:val="002D15AE"/>
    <w:rsid w:val="002D1686"/>
    <w:rsid w:val="002D2256"/>
    <w:rsid w:val="002D26B1"/>
    <w:rsid w:val="002D2EB8"/>
    <w:rsid w:val="002D2F3C"/>
    <w:rsid w:val="002D342E"/>
    <w:rsid w:val="002D352F"/>
    <w:rsid w:val="002D391F"/>
    <w:rsid w:val="002D4F17"/>
    <w:rsid w:val="002D5371"/>
    <w:rsid w:val="002D563F"/>
    <w:rsid w:val="002D644A"/>
    <w:rsid w:val="002D66C6"/>
    <w:rsid w:val="002D6A39"/>
    <w:rsid w:val="002D6EFA"/>
    <w:rsid w:val="002D7613"/>
    <w:rsid w:val="002E00FA"/>
    <w:rsid w:val="002E104F"/>
    <w:rsid w:val="002E17CC"/>
    <w:rsid w:val="002E1CCB"/>
    <w:rsid w:val="002E2358"/>
    <w:rsid w:val="002E255D"/>
    <w:rsid w:val="002E2DF3"/>
    <w:rsid w:val="002E34B9"/>
    <w:rsid w:val="002E37F7"/>
    <w:rsid w:val="002E3810"/>
    <w:rsid w:val="002E41B1"/>
    <w:rsid w:val="002E462F"/>
    <w:rsid w:val="002E4C7F"/>
    <w:rsid w:val="002E4D07"/>
    <w:rsid w:val="002E7654"/>
    <w:rsid w:val="002F3417"/>
    <w:rsid w:val="002F43B3"/>
    <w:rsid w:val="002F493E"/>
    <w:rsid w:val="002F4C1E"/>
    <w:rsid w:val="002F5174"/>
    <w:rsid w:val="002F51C1"/>
    <w:rsid w:val="002F6392"/>
    <w:rsid w:val="002F6D3F"/>
    <w:rsid w:val="002F73A3"/>
    <w:rsid w:val="002F77E0"/>
    <w:rsid w:val="002F7EEE"/>
    <w:rsid w:val="002F7FAF"/>
    <w:rsid w:val="003008E0"/>
    <w:rsid w:val="003010B4"/>
    <w:rsid w:val="003013F8"/>
    <w:rsid w:val="00301CD0"/>
    <w:rsid w:val="0030305B"/>
    <w:rsid w:val="00303B0D"/>
    <w:rsid w:val="00303BA3"/>
    <w:rsid w:val="003040C5"/>
    <w:rsid w:val="00304108"/>
    <w:rsid w:val="003052BD"/>
    <w:rsid w:val="003061B6"/>
    <w:rsid w:val="003062F7"/>
    <w:rsid w:val="0030653A"/>
    <w:rsid w:val="003067E8"/>
    <w:rsid w:val="00306A73"/>
    <w:rsid w:val="0030781E"/>
    <w:rsid w:val="00310ADB"/>
    <w:rsid w:val="00310F8F"/>
    <w:rsid w:val="00311B76"/>
    <w:rsid w:val="00312DAC"/>
    <w:rsid w:val="00314144"/>
    <w:rsid w:val="003145FC"/>
    <w:rsid w:val="003146B0"/>
    <w:rsid w:val="0031508A"/>
    <w:rsid w:val="0031597E"/>
    <w:rsid w:val="003175C6"/>
    <w:rsid w:val="00317F40"/>
    <w:rsid w:val="003206A7"/>
    <w:rsid w:val="0032093D"/>
    <w:rsid w:val="00320B28"/>
    <w:rsid w:val="00320BD6"/>
    <w:rsid w:val="00320BDC"/>
    <w:rsid w:val="00320D98"/>
    <w:rsid w:val="00321494"/>
    <w:rsid w:val="00321977"/>
    <w:rsid w:val="003229DC"/>
    <w:rsid w:val="00322F37"/>
    <w:rsid w:val="00322FE0"/>
    <w:rsid w:val="003231DC"/>
    <w:rsid w:val="0032364E"/>
    <w:rsid w:val="003239B6"/>
    <w:rsid w:val="00323C44"/>
    <w:rsid w:val="00324988"/>
    <w:rsid w:val="0032517C"/>
    <w:rsid w:val="003254DA"/>
    <w:rsid w:val="003257E7"/>
    <w:rsid w:val="00326FDE"/>
    <w:rsid w:val="003276F7"/>
    <w:rsid w:val="00327AFA"/>
    <w:rsid w:val="00327E11"/>
    <w:rsid w:val="0033039E"/>
    <w:rsid w:val="00331CC7"/>
    <w:rsid w:val="0033205A"/>
    <w:rsid w:val="003335A5"/>
    <w:rsid w:val="00336EB0"/>
    <w:rsid w:val="003401C7"/>
    <w:rsid w:val="00340230"/>
    <w:rsid w:val="00340997"/>
    <w:rsid w:val="003421B5"/>
    <w:rsid w:val="003438FB"/>
    <w:rsid w:val="0034406B"/>
    <w:rsid w:val="0034426A"/>
    <w:rsid w:val="003452F1"/>
    <w:rsid w:val="003457F6"/>
    <w:rsid w:val="00345827"/>
    <w:rsid w:val="00346298"/>
    <w:rsid w:val="0034642F"/>
    <w:rsid w:val="003464C8"/>
    <w:rsid w:val="0034689C"/>
    <w:rsid w:val="00347BA7"/>
    <w:rsid w:val="00351157"/>
    <w:rsid w:val="0035233F"/>
    <w:rsid w:val="00352C9F"/>
    <w:rsid w:val="00352F0E"/>
    <w:rsid w:val="00353109"/>
    <w:rsid w:val="00353501"/>
    <w:rsid w:val="003548F2"/>
    <w:rsid w:val="00354B84"/>
    <w:rsid w:val="0035541A"/>
    <w:rsid w:val="003554E4"/>
    <w:rsid w:val="00355A46"/>
    <w:rsid w:val="00355D4F"/>
    <w:rsid w:val="00355E82"/>
    <w:rsid w:val="00356504"/>
    <w:rsid w:val="00356A9C"/>
    <w:rsid w:val="003600B4"/>
    <w:rsid w:val="0036015C"/>
    <w:rsid w:val="0036130D"/>
    <w:rsid w:val="00361BAD"/>
    <w:rsid w:val="00362545"/>
    <w:rsid w:val="00362F8D"/>
    <w:rsid w:val="003634D5"/>
    <w:rsid w:val="00363F24"/>
    <w:rsid w:val="0036498E"/>
    <w:rsid w:val="00364C16"/>
    <w:rsid w:val="003651CB"/>
    <w:rsid w:val="00365D65"/>
    <w:rsid w:val="00366978"/>
    <w:rsid w:val="003674D7"/>
    <w:rsid w:val="003676CA"/>
    <w:rsid w:val="0037005A"/>
    <w:rsid w:val="00370BF3"/>
    <w:rsid w:val="00371C86"/>
    <w:rsid w:val="00372744"/>
    <w:rsid w:val="003729A7"/>
    <w:rsid w:val="00372F3C"/>
    <w:rsid w:val="0037315A"/>
    <w:rsid w:val="003749CC"/>
    <w:rsid w:val="003754D6"/>
    <w:rsid w:val="0037551D"/>
    <w:rsid w:val="003756BB"/>
    <w:rsid w:val="003757FC"/>
    <w:rsid w:val="00375C19"/>
    <w:rsid w:val="00376C09"/>
    <w:rsid w:val="003773B0"/>
    <w:rsid w:val="00377927"/>
    <w:rsid w:val="00380000"/>
    <w:rsid w:val="00381277"/>
    <w:rsid w:val="00381307"/>
    <w:rsid w:val="00381337"/>
    <w:rsid w:val="0038154E"/>
    <w:rsid w:val="00381985"/>
    <w:rsid w:val="0038234C"/>
    <w:rsid w:val="0038267C"/>
    <w:rsid w:val="00382E4D"/>
    <w:rsid w:val="00382E61"/>
    <w:rsid w:val="00383968"/>
    <w:rsid w:val="0038425E"/>
    <w:rsid w:val="00384699"/>
    <w:rsid w:val="00384BF1"/>
    <w:rsid w:val="00384C73"/>
    <w:rsid w:val="00384C98"/>
    <w:rsid w:val="00385F8E"/>
    <w:rsid w:val="0038643C"/>
    <w:rsid w:val="00391125"/>
    <w:rsid w:val="00391A42"/>
    <w:rsid w:val="00391EDE"/>
    <w:rsid w:val="0039332F"/>
    <w:rsid w:val="0039461D"/>
    <w:rsid w:val="00395026"/>
    <w:rsid w:val="00395E26"/>
    <w:rsid w:val="00397EFB"/>
    <w:rsid w:val="003A01D2"/>
    <w:rsid w:val="003A083A"/>
    <w:rsid w:val="003A20A6"/>
    <w:rsid w:val="003A349B"/>
    <w:rsid w:val="003A35B9"/>
    <w:rsid w:val="003A4133"/>
    <w:rsid w:val="003A4244"/>
    <w:rsid w:val="003A4784"/>
    <w:rsid w:val="003A4D8A"/>
    <w:rsid w:val="003A5D52"/>
    <w:rsid w:val="003A64F5"/>
    <w:rsid w:val="003B0E49"/>
    <w:rsid w:val="003B1339"/>
    <w:rsid w:val="003B2711"/>
    <w:rsid w:val="003B276B"/>
    <w:rsid w:val="003B30F3"/>
    <w:rsid w:val="003B352F"/>
    <w:rsid w:val="003B3AC1"/>
    <w:rsid w:val="003B45CA"/>
    <w:rsid w:val="003B4D51"/>
    <w:rsid w:val="003B6A2B"/>
    <w:rsid w:val="003B6DE8"/>
    <w:rsid w:val="003B7575"/>
    <w:rsid w:val="003C02CB"/>
    <w:rsid w:val="003C050D"/>
    <w:rsid w:val="003C0C29"/>
    <w:rsid w:val="003C1113"/>
    <w:rsid w:val="003C1D0B"/>
    <w:rsid w:val="003C2193"/>
    <w:rsid w:val="003C27A0"/>
    <w:rsid w:val="003C2B09"/>
    <w:rsid w:val="003C354C"/>
    <w:rsid w:val="003C3933"/>
    <w:rsid w:val="003C477B"/>
    <w:rsid w:val="003C4813"/>
    <w:rsid w:val="003C534B"/>
    <w:rsid w:val="003D08A2"/>
    <w:rsid w:val="003D092E"/>
    <w:rsid w:val="003D0E23"/>
    <w:rsid w:val="003D11D9"/>
    <w:rsid w:val="003D2208"/>
    <w:rsid w:val="003D2214"/>
    <w:rsid w:val="003D27B9"/>
    <w:rsid w:val="003D30BE"/>
    <w:rsid w:val="003D31C3"/>
    <w:rsid w:val="003D3A5B"/>
    <w:rsid w:val="003D41BB"/>
    <w:rsid w:val="003D64F5"/>
    <w:rsid w:val="003D7CE4"/>
    <w:rsid w:val="003E0880"/>
    <w:rsid w:val="003E0CED"/>
    <w:rsid w:val="003E1F88"/>
    <w:rsid w:val="003E4903"/>
    <w:rsid w:val="003E5E14"/>
    <w:rsid w:val="003E60FC"/>
    <w:rsid w:val="003E674B"/>
    <w:rsid w:val="003E6914"/>
    <w:rsid w:val="003E6B32"/>
    <w:rsid w:val="003E7187"/>
    <w:rsid w:val="003E740C"/>
    <w:rsid w:val="003E7AAD"/>
    <w:rsid w:val="003F06DF"/>
    <w:rsid w:val="003F0817"/>
    <w:rsid w:val="003F0C3C"/>
    <w:rsid w:val="003F107D"/>
    <w:rsid w:val="003F144E"/>
    <w:rsid w:val="003F1A5B"/>
    <w:rsid w:val="003F2259"/>
    <w:rsid w:val="003F3C15"/>
    <w:rsid w:val="003F4621"/>
    <w:rsid w:val="003F5EF5"/>
    <w:rsid w:val="003F5F8A"/>
    <w:rsid w:val="003F6569"/>
    <w:rsid w:val="003F6EC8"/>
    <w:rsid w:val="003F7517"/>
    <w:rsid w:val="003F77A0"/>
    <w:rsid w:val="003F7EB5"/>
    <w:rsid w:val="00400634"/>
    <w:rsid w:val="00400DF1"/>
    <w:rsid w:val="00401AAB"/>
    <w:rsid w:val="004022CA"/>
    <w:rsid w:val="00402A8E"/>
    <w:rsid w:val="00402DAD"/>
    <w:rsid w:val="00402DF6"/>
    <w:rsid w:val="00403486"/>
    <w:rsid w:val="004035A8"/>
    <w:rsid w:val="0040441F"/>
    <w:rsid w:val="00404CC5"/>
    <w:rsid w:val="00405F21"/>
    <w:rsid w:val="00406ACB"/>
    <w:rsid w:val="004074CC"/>
    <w:rsid w:val="0040774B"/>
    <w:rsid w:val="00412351"/>
    <w:rsid w:val="004124E2"/>
    <w:rsid w:val="004128B8"/>
    <w:rsid w:val="004130DC"/>
    <w:rsid w:val="004134EF"/>
    <w:rsid w:val="0041494C"/>
    <w:rsid w:val="00414A3E"/>
    <w:rsid w:val="00414E19"/>
    <w:rsid w:val="0041529F"/>
    <w:rsid w:val="00415F86"/>
    <w:rsid w:val="00417773"/>
    <w:rsid w:val="00417862"/>
    <w:rsid w:val="00417A53"/>
    <w:rsid w:val="00420CC7"/>
    <w:rsid w:val="00420F71"/>
    <w:rsid w:val="0042108B"/>
    <w:rsid w:val="00421BC4"/>
    <w:rsid w:val="00422418"/>
    <w:rsid w:val="0042328A"/>
    <w:rsid w:val="00423316"/>
    <w:rsid w:val="004235F1"/>
    <w:rsid w:val="004239A5"/>
    <w:rsid w:val="00423B39"/>
    <w:rsid w:val="00423E68"/>
    <w:rsid w:val="004257F3"/>
    <w:rsid w:val="00425C8C"/>
    <w:rsid w:val="00426AEB"/>
    <w:rsid w:val="0042703E"/>
    <w:rsid w:val="004300F6"/>
    <w:rsid w:val="0043128C"/>
    <w:rsid w:val="00431DF8"/>
    <w:rsid w:val="004323DD"/>
    <w:rsid w:val="00433B05"/>
    <w:rsid w:val="00433B33"/>
    <w:rsid w:val="004344B8"/>
    <w:rsid w:val="00434787"/>
    <w:rsid w:val="004348D7"/>
    <w:rsid w:val="00434A2C"/>
    <w:rsid w:val="0043584F"/>
    <w:rsid w:val="004361F6"/>
    <w:rsid w:val="00437613"/>
    <w:rsid w:val="00437CC8"/>
    <w:rsid w:val="00440131"/>
    <w:rsid w:val="00440B8D"/>
    <w:rsid w:val="004414AE"/>
    <w:rsid w:val="004414D9"/>
    <w:rsid w:val="00441F11"/>
    <w:rsid w:val="004425E4"/>
    <w:rsid w:val="00443532"/>
    <w:rsid w:val="00443E51"/>
    <w:rsid w:val="00444145"/>
    <w:rsid w:val="00444C73"/>
    <w:rsid w:val="00444EDE"/>
    <w:rsid w:val="00445344"/>
    <w:rsid w:val="00445A00"/>
    <w:rsid w:val="0044619B"/>
    <w:rsid w:val="0044687A"/>
    <w:rsid w:val="00446B4B"/>
    <w:rsid w:val="00446D82"/>
    <w:rsid w:val="0044730B"/>
    <w:rsid w:val="00447EA5"/>
    <w:rsid w:val="00450113"/>
    <w:rsid w:val="004507C0"/>
    <w:rsid w:val="004510F3"/>
    <w:rsid w:val="00452E2C"/>
    <w:rsid w:val="00454470"/>
    <w:rsid w:val="004546E2"/>
    <w:rsid w:val="00455AB3"/>
    <w:rsid w:val="00455EE5"/>
    <w:rsid w:val="00457143"/>
    <w:rsid w:val="004579F5"/>
    <w:rsid w:val="0046007F"/>
    <w:rsid w:val="0046099B"/>
    <w:rsid w:val="004620EF"/>
    <w:rsid w:val="00462902"/>
    <w:rsid w:val="00462F45"/>
    <w:rsid w:val="004633D5"/>
    <w:rsid w:val="004634E3"/>
    <w:rsid w:val="004656E3"/>
    <w:rsid w:val="00466679"/>
    <w:rsid w:val="0046678D"/>
    <w:rsid w:val="00466794"/>
    <w:rsid w:val="004667C9"/>
    <w:rsid w:val="00467921"/>
    <w:rsid w:val="00467C8C"/>
    <w:rsid w:val="00470645"/>
    <w:rsid w:val="00470D7B"/>
    <w:rsid w:val="00471312"/>
    <w:rsid w:val="004714F4"/>
    <w:rsid w:val="0047236E"/>
    <w:rsid w:val="00472761"/>
    <w:rsid w:val="00473D3E"/>
    <w:rsid w:val="00474A38"/>
    <w:rsid w:val="00474A94"/>
    <w:rsid w:val="00474DAD"/>
    <w:rsid w:val="004755C3"/>
    <w:rsid w:val="00475A5B"/>
    <w:rsid w:val="00475CE8"/>
    <w:rsid w:val="00475DD2"/>
    <w:rsid w:val="00476482"/>
    <w:rsid w:val="00476B1A"/>
    <w:rsid w:val="00476C21"/>
    <w:rsid w:val="0047726D"/>
    <w:rsid w:val="00480D57"/>
    <w:rsid w:val="00481107"/>
    <w:rsid w:val="00481570"/>
    <w:rsid w:val="00481C92"/>
    <w:rsid w:val="00483F66"/>
    <w:rsid w:val="0048410A"/>
    <w:rsid w:val="0048558B"/>
    <w:rsid w:val="00486CE1"/>
    <w:rsid w:val="00487883"/>
    <w:rsid w:val="004918DF"/>
    <w:rsid w:val="0049230D"/>
    <w:rsid w:val="00492A49"/>
    <w:rsid w:val="004944D0"/>
    <w:rsid w:val="00494CE9"/>
    <w:rsid w:val="00495289"/>
    <w:rsid w:val="00496566"/>
    <w:rsid w:val="00496738"/>
    <w:rsid w:val="0049694C"/>
    <w:rsid w:val="00497500"/>
    <w:rsid w:val="00497681"/>
    <w:rsid w:val="004A009C"/>
    <w:rsid w:val="004A07F6"/>
    <w:rsid w:val="004A0EA4"/>
    <w:rsid w:val="004A1539"/>
    <w:rsid w:val="004A1E9E"/>
    <w:rsid w:val="004A1F85"/>
    <w:rsid w:val="004A2072"/>
    <w:rsid w:val="004A22B2"/>
    <w:rsid w:val="004A46CA"/>
    <w:rsid w:val="004A63C4"/>
    <w:rsid w:val="004A6404"/>
    <w:rsid w:val="004A6B32"/>
    <w:rsid w:val="004A7685"/>
    <w:rsid w:val="004A7699"/>
    <w:rsid w:val="004A7E38"/>
    <w:rsid w:val="004B0D89"/>
    <w:rsid w:val="004B1E4D"/>
    <w:rsid w:val="004B2066"/>
    <w:rsid w:val="004B2430"/>
    <w:rsid w:val="004B2490"/>
    <w:rsid w:val="004B27BB"/>
    <w:rsid w:val="004B2BAF"/>
    <w:rsid w:val="004B2FB6"/>
    <w:rsid w:val="004B38DF"/>
    <w:rsid w:val="004B474B"/>
    <w:rsid w:val="004B5448"/>
    <w:rsid w:val="004B58F5"/>
    <w:rsid w:val="004B6963"/>
    <w:rsid w:val="004B6CED"/>
    <w:rsid w:val="004B70F6"/>
    <w:rsid w:val="004B731F"/>
    <w:rsid w:val="004B754E"/>
    <w:rsid w:val="004B7EB0"/>
    <w:rsid w:val="004C06A9"/>
    <w:rsid w:val="004C06E4"/>
    <w:rsid w:val="004C06E5"/>
    <w:rsid w:val="004C0797"/>
    <w:rsid w:val="004C0847"/>
    <w:rsid w:val="004C0BDF"/>
    <w:rsid w:val="004C0FA4"/>
    <w:rsid w:val="004C12CC"/>
    <w:rsid w:val="004C1A83"/>
    <w:rsid w:val="004C1BDE"/>
    <w:rsid w:val="004C1BF4"/>
    <w:rsid w:val="004C1F98"/>
    <w:rsid w:val="004C25AE"/>
    <w:rsid w:val="004C28DF"/>
    <w:rsid w:val="004C31B9"/>
    <w:rsid w:val="004C31CE"/>
    <w:rsid w:val="004C3D62"/>
    <w:rsid w:val="004C4435"/>
    <w:rsid w:val="004C51EF"/>
    <w:rsid w:val="004C5982"/>
    <w:rsid w:val="004C5B7E"/>
    <w:rsid w:val="004C7068"/>
    <w:rsid w:val="004C7D2D"/>
    <w:rsid w:val="004D01DC"/>
    <w:rsid w:val="004D0BEC"/>
    <w:rsid w:val="004D0E7D"/>
    <w:rsid w:val="004D10DC"/>
    <w:rsid w:val="004D1229"/>
    <w:rsid w:val="004D12F5"/>
    <w:rsid w:val="004D1D50"/>
    <w:rsid w:val="004D21B7"/>
    <w:rsid w:val="004D3E8A"/>
    <w:rsid w:val="004D47C4"/>
    <w:rsid w:val="004D4B50"/>
    <w:rsid w:val="004D5AE3"/>
    <w:rsid w:val="004D5BD6"/>
    <w:rsid w:val="004D671D"/>
    <w:rsid w:val="004D673F"/>
    <w:rsid w:val="004D6B46"/>
    <w:rsid w:val="004D75ED"/>
    <w:rsid w:val="004D7A41"/>
    <w:rsid w:val="004E0382"/>
    <w:rsid w:val="004E09F3"/>
    <w:rsid w:val="004E140B"/>
    <w:rsid w:val="004E17F2"/>
    <w:rsid w:val="004E1AD0"/>
    <w:rsid w:val="004E1E64"/>
    <w:rsid w:val="004E219A"/>
    <w:rsid w:val="004E2F0E"/>
    <w:rsid w:val="004E323C"/>
    <w:rsid w:val="004E3D22"/>
    <w:rsid w:val="004E5047"/>
    <w:rsid w:val="004E61C6"/>
    <w:rsid w:val="004E71AB"/>
    <w:rsid w:val="004E7A6B"/>
    <w:rsid w:val="004F03BF"/>
    <w:rsid w:val="004F0512"/>
    <w:rsid w:val="004F0CD7"/>
    <w:rsid w:val="004F0FE9"/>
    <w:rsid w:val="004F1025"/>
    <w:rsid w:val="004F13D2"/>
    <w:rsid w:val="004F274D"/>
    <w:rsid w:val="004F2753"/>
    <w:rsid w:val="004F360C"/>
    <w:rsid w:val="004F3C01"/>
    <w:rsid w:val="004F4193"/>
    <w:rsid w:val="004F5061"/>
    <w:rsid w:val="004F5281"/>
    <w:rsid w:val="004F54CF"/>
    <w:rsid w:val="004F64BB"/>
    <w:rsid w:val="005003D7"/>
    <w:rsid w:val="005008F3"/>
    <w:rsid w:val="00501C1A"/>
    <w:rsid w:val="005022D2"/>
    <w:rsid w:val="00503570"/>
    <w:rsid w:val="0050585D"/>
    <w:rsid w:val="005058F5"/>
    <w:rsid w:val="0050668E"/>
    <w:rsid w:val="00507122"/>
    <w:rsid w:val="005071F1"/>
    <w:rsid w:val="00507E34"/>
    <w:rsid w:val="00510AB8"/>
    <w:rsid w:val="0051129A"/>
    <w:rsid w:val="005115C7"/>
    <w:rsid w:val="00511835"/>
    <w:rsid w:val="00511C09"/>
    <w:rsid w:val="005120AD"/>
    <w:rsid w:val="005128B6"/>
    <w:rsid w:val="00513006"/>
    <w:rsid w:val="00513D52"/>
    <w:rsid w:val="00514373"/>
    <w:rsid w:val="00516637"/>
    <w:rsid w:val="005168EB"/>
    <w:rsid w:val="00516BF7"/>
    <w:rsid w:val="00517119"/>
    <w:rsid w:val="005177FB"/>
    <w:rsid w:val="00517B56"/>
    <w:rsid w:val="00520914"/>
    <w:rsid w:val="00521C00"/>
    <w:rsid w:val="00522729"/>
    <w:rsid w:val="005228E7"/>
    <w:rsid w:val="00522D7D"/>
    <w:rsid w:val="00523472"/>
    <w:rsid w:val="00523A8B"/>
    <w:rsid w:val="00523D5C"/>
    <w:rsid w:val="00524A59"/>
    <w:rsid w:val="00525A76"/>
    <w:rsid w:val="005269EB"/>
    <w:rsid w:val="005279A8"/>
    <w:rsid w:val="00530778"/>
    <w:rsid w:val="00531BC9"/>
    <w:rsid w:val="005324C6"/>
    <w:rsid w:val="00532629"/>
    <w:rsid w:val="00533D07"/>
    <w:rsid w:val="00534CE2"/>
    <w:rsid w:val="00536E0D"/>
    <w:rsid w:val="00536F15"/>
    <w:rsid w:val="00537E7F"/>
    <w:rsid w:val="00537EFB"/>
    <w:rsid w:val="00540230"/>
    <w:rsid w:val="005410DC"/>
    <w:rsid w:val="005411D6"/>
    <w:rsid w:val="0054139D"/>
    <w:rsid w:val="0054181F"/>
    <w:rsid w:val="005418A7"/>
    <w:rsid w:val="00541A11"/>
    <w:rsid w:val="00541BA6"/>
    <w:rsid w:val="00541FB9"/>
    <w:rsid w:val="005426A9"/>
    <w:rsid w:val="00542A66"/>
    <w:rsid w:val="0054321C"/>
    <w:rsid w:val="00543ECB"/>
    <w:rsid w:val="00544315"/>
    <w:rsid w:val="00544AC9"/>
    <w:rsid w:val="00545721"/>
    <w:rsid w:val="0054577A"/>
    <w:rsid w:val="00545794"/>
    <w:rsid w:val="00546609"/>
    <w:rsid w:val="005472CC"/>
    <w:rsid w:val="00547472"/>
    <w:rsid w:val="005478B8"/>
    <w:rsid w:val="00547956"/>
    <w:rsid w:val="00547CD8"/>
    <w:rsid w:val="00550387"/>
    <w:rsid w:val="00550DDA"/>
    <w:rsid w:val="00550E1F"/>
    <w:rsid w:val="0055302C"/>
    <w:rsid w:val="00554566"/>
    <w:rsid w:val="00554817"/>
    <w:rsid w:val="00554A93"/>
    <w:rsid w:val="005550FE"/>
    <w:rsid w:val="0055512A"/>
    <w:rsid w:val="00555301"/>
    <w:rsid w:val="00555994"/>
    <w:rsid w:val="00555B4D"/>
    <w:rsid w:val="00556284"/>
    <w:rsid w:val="00556C04"/>
    <w:rsid w:val="005571A5"/>
    <w:rsid w:val="005578AE"/>
    <w:rsid w:val="00557B9A"/>
    <w:rsid w:val="0056001E"/>
    <w:rsid w:val="0056115E"/>
    <w:rsid w:val="005612D5"/>
    <w:rsid w:val="00561FEA"/>
    <w:rsid w:val="00563798"/>
    <w:rsid w:val="00563CE4"/>
    <w:rsid w:val="00564902"/>
    <w:rsid w:val="0056538A"/>
    <w:rsid w:val="00565C4A"/>
    <w:rsid w:val="0056670D"/>
    <w:rsid w:val="00566ABA"/>
    <w:rsid w:val="00566D73"/>
    <w:rsid w:val="00566F74"/>
    <w:rsid w:val="00567499"/>
    <w:rsid w:val="0057022E"/>
    <w:rsid w:val="005702B3"/>
    <w:rsid w:val="005706C8"/>
    <w:rsid w:val="0057337F"/>
    <w:rsid w:val="0057367C"/>
    <w:rsid w:val="00573D98"/>
    <w:rsid w:val="005740DB"/>
    <w:rsid w:val="005743AF"/>
    <w:rsid w:val="005745F7"/>
    <w:rsid w:val="00574889"/>
    <w:rsid w:val="00574FFA"/>
    <w:rsid w:val="00575803"/>
    <w:rsid w:val="00575BA7"/>
    <w:rsid w:val="00576A60"/>
    <w:rsid w:val="00576DF5"/>
    <w:rsid w:val="00577643"/>
    <w:rsid w:val="005779D9"/>
    <w:rsid w:val="00577AD8"/>
    <w:rsid w:val="00577BB3"/>
    <w:rsid w:val="00580175"/>
    <w:rsid w:val="0058098C"/>
    <w:rsid w:val="00581C3C"/>
    <w:rsid w:val="00581C82"/>
    <w:rsid w:val="005820D6"/>
    <w:rsid w:val="0058277A"/>
    <w:rsid w:val="005828F0"/>
    <w:rsid w:val="005832AC"/>
    <w:rsid w:val="00583ACD"/>
    <w:rsid w:val="005847A7"/>
    <w:rsid w:val="0058530F"/>
    <w:rsid w:val="00585D4D"/>
    <w:rsid w:val="0058663B"/>
    <w:rsid w:val="005868DC"/>
    <w:rsid w:val="00590EB6"/>
    <w:rsid w:val="005916A4"/>
    <w:rsid w:val="00591B00"/>
    <w:rsid w:val="00591CB0"/>
    <w:rsid w:val="00592D98"/>
    <w:rsid w:val="00593505"/>
    <w:rsid w:val="00593732"/>
    <w:rsid w:val="0059392F"/>
    <w:rsid w:val="005939D2"/>
    <w:rsid w:val="00593B17"/>
    <w:rsid w:val="00593E6F"/>
    <w:rsid w:val="00594214"/>
    <w:rsid w:val="00594C99"/>
    <w:rsid w:val="00594EF5"/>
    <w:rsid w:val="00594F5C"/>
    <w:rsid w:val="00595593"/>
    <w:rsid w:val="005957F6"/>
    <w:rsid w:val="005970E5"/>
    <w:rsid w:val="00597629"/>
    <w:rsid w:val="00597F57"/>
    <w:rsid w:val="005A0C3C"/>
    <w:rsid w:val="005A0E6E"/>
    <w:rsid w:val="005A187D"/>
    <w:rsid w:val="005A1884"/>
    <w:rsid w:val="005A18A4"/>
    <w:rsid w:val="005A1B40"/>
    <w:rsid w:val="005A1DE5"/>
    <w:rsid w:val="005A253D"/>
    <w:rsid w:val="005A2700"/>
    <w:rsid w:val="005A2D4A"/>
    <w:rsid w:val="005A2EF9"/>
    <w:rsid w:val="005A47DA"/>
    <w:rsid w:val="005A4902"/>
    <w:rsid w:val="005A5168"/>
    <w:rsid w:val="005A5477"/>
    <w:rsid w:val="005A64DC"/>
    <w:rsid w:val="005A69A4"/>
    <w:rsid w:val="005A6E22"/>
    <w:rsid w:val="005A7037"/>
    <w:rsid w:val="005B0228"/>
    <w:rsid w:val="005B037B"/>
    <w:rsid w:val="005B1CC6"/>
    <w:rsid w:val="005B22E5"/>
    <w:rsid w:val="005B2977"/>
    <w:rsid w:val="005B3810"/>
    <w:rsid w:val="005B3D89"/>
    <w:rsid w:val="005B4268"/>
    <w:rsid w:val="005B593C"/>
    <w:rsid w:val="005B7862"/>
    <w:rsid w:val="005B7A53"/>
    <w:rsid w:val="005B7F89"/>
    <w:rsid w:val="005C0D15"/>
    <w:rsid w:val="005C1CBF"/>
    <w:rsid w:val="005C2B11"/>
    <w:rsid w:val="005C2D0E"/>
    <w:rsid w:val="005C3DCE"/>
    <w:rsid w:val="005C405D"/>
    <w:rsid w:val="005C45D2"/>
    <w:rsid w:val="005C53B2"/>
    <w:rsid w:val="005C557C"/>
    <w:rsid w:val="005C680C"/>
    <w:rsid w:val="005C72DC"/>
    <w:rsid w:val="005C7CBB"/>
    <w:rsid w:val="005C7D6C"/>
    <w:rsid w:val="005D07DD"/>
    <w:rsid w:val="005D2CFB"/>
    <w:rsid w:val="005D2FF2"/>
    <w:rsid w:val="005D3C33"/>
    <w:rsid w:val="005D4E56"/>
    <w:rsid w:val="005D5B27"/>
    <w:rsid w:val="005D5F14"/>
    <w:rsid w:val="005D624E"/>
    <w:rsid w:val="005D6C38"/>
    <w:rsid w:val="005D6DC6"/>
    <w:rsid w:val="005D710F"/>
    <w:rsid w:val="005D7E44"/>
    <w:rsid w:val="005E005D"/>
    <w:rsid w:val="005E058F"/>
    <w:rsid w:val="005E0824"/>
    <w:rsid w:val="005E0B1F"/>
    <w:rsid w:val="005E1749"/>
    <w:rsid w:val="005E1C58"/>
    <w:rsid w:val="005E2632"/>
    <w:rsid w:val="005E26AE"/>
    <w:rsid w:val="005E27E5"/>
    <w:rsid w:val="005E2ABF"/>
    <w:rsid w:val="005E4175"/>
    <w:rsid w:val="005E434D"/>
    <w:rsid w:val="005E53F0"/>
    <w:rsid w:val="005E5433"/>
    <w:rsid w:val="005E5ABA"/>
    <w:rsid w:val="005E5FF6"/>
    <w:rsid w:val="005E61B8"/>
    <w:rsid w:val="005E6223"/>
    <w:rsid w:val="005E6AE0"/>
    <w:rsid w:val="005E7855"/>
    <w:rsid w:val="005F0303"/>
    <w:rsid w:val="005F04BA"/>
    <w:rsid w:val="005F08A0"/>
    <w:rsid w:val="005F16CD"/>
    <w:rsid w:val="005F1857"/>
    <w:rsid w:val="005F3147"/>
    <w:rsid w:val="005F49F0"/>
    <w:rsid w:val="005F4EB1"/>
    <w:rsid w:val="005F5419"/>
    <w:rsid w:val="005F5585"/>
    <w:rsid w:val="005F6053"/>
    <w:rsid w:val="005F6A30"/>
    <w:rsid w:val="005F73B9"/>
    <w:rsid w:val="006001E1"/>
    <w:rsid w:val="00600898"/>
    <w:rsid w:val="00600FAE"/>
    <w:rsid w:val="00601A1C"/>
    <w:rsid w:val="00601FB3"/>
    <w:rsid w:val="00601FC5"/>
    <w:rsid w:val="00602D53"/>
    <w:rsid w:val="006048A4"/>
    <w:rsid w:val="00604D0E"/>
    <w:rsid w:val="00604E80"/>
    <w:rsid w:val="0060597F"/>
    <w:rsid w:val="006064B7"/>
    <w:rsid w:val="00610F6E"/>
    <w:rsid w:val="00611721"/>
    <w:rsid w:val="00611EBA"/>
    <w:rsid w:val="006130BA"/>
    <w:rsid w:val="00613C01"/>
    <w:rsid w:val="00613D3A"/>
    <w:rsid w:val="00615963"/>
    <w:rsid w:val="00615D8A"/>
    <w:rsid w:val="00616559"/>
    <w:rsid w:val="00616BE1"/>
    <w:rsid w:val="00617116"/>
    <w:rsid w:val="006177A2"/>
    <w:rsid w:val="00621DE8"/>
    <w:rsid w:val="00623487"/>
    <w:rsid w:val="00623D9D"/>
    <w:rsid w:val="00623DC5"/>
    <w:rsid w:val="00625AFC"/>
    <w:rsid w:val="00627744"/>
    <w:rsid w:val="00627C81"/>
    <w:rsid w:val="006316C2"/>
    <w:rsid w:val="00631F14"/>
    <w:rsid w:val="00632193"/>
    <w:rsid w:val="0063418D"/>
    <w:rsid w:val="006345DB"/>
    <w:rsid w:val="006348C3"/>
    <w:rsid w:val="006351B4"/>
    <w:rsid w:val="00635462"/>
    <w:rsid w:val="00636531"/>
    <w:rsid w:val="006369D2"/>
    <w:rsid w:val="006369F1"/>
    <w:rsid w:val="00637B46"/>
    <w:rsid w:val="00640A22"/>
    <w:rsid w:val="00640B47"/>
    <w:rsid w:val="006415CC"/>
    <w:rsid w:val="006432A5"/>
    <w:rsid w:val="00643AA0"/>
    <w:rsid w:val="00643E7C"/>
    <w:rsid w:val="006440A7"/>
    <w:rsid w:val="0064419E"/>
    <w:rsid w:val="00644481"/>
    <w:rsid w:val="00644519"/>
    <w:rsid w:val="00645B10"/>
    <w:rsid w:val="00646092"/>
    <w:rsid w:val="00646349"/>
    <w:rsid w:val="00646620"/>
    <w:rsid w:val="00647220"/>
    <w:rsid w:val="0064723A"/>
    <w:rsid w:val="00647E4D"/>
    <w:rsid w:val="0065065D"/>
    <w:rsid w:val="00650853"/>
    <w:rsid w:val="00650AB2"/>
    <w:rsid w:val="00651359"/>
    <w:rsid w:val="006519D6"/>
    <w:rsid w:val="00651B19"/>
    <w:rsid w:val="00651B7C"/>
    <w:rsid w:val="006520D0"/>
    <w:rsid w:val="00653138"/>
    <w:rsid w:val="0065431E"/>
    <w:rsid w:val="00654A21"/>
    <w:rsid w:val="00654A92"/>
    <w:rsid w:val="0065539B"/>
    <w:rsid w:val="006558CD"/>
    <w:rsid w:val="00656853"/>
    <w:rsid w:val="00656A62"/>
    <w:rsid w:val="00656BB2"/>
    <w:rsid w:val="00657244"/>
    <w:rsid w:val="00657374"/>
    <w:rsid w:val="0065745E"/>
    <w:rsid w:val="00657921"/>
    <w:rsid w:val="00657BA7"/>
    <w:rsid w:val="00660AE8"/>
    <w:rsid w:val="0066140A"/>
    <w:rsid w:val="006615FE"/>
    <w:rsid w:val="006616F4"/>
    <w:rsid w:val="0066347D"/>
    <w:rsid w:val="00663DA4"/>
    <w:rsid w:val="00663FAC"/>
    <w:rsid w:val="0066464F"/>
    <w:rsid w:val="0066489F"/>
    <w:rsid w:val="00665D6B"/>
    <w:rsid w:val="006670B7"/>
    <w:rsid w:val="0066732E"/>
    <w:rsid w:val="00667BF9"/>
    <w:rsid w:val="00670943"/>
    <w:rsid w:val="00670E50"/>
    <w:rsid w:val="00670EAC"/>
    <w:rsid w:val="0067130C"/>
    <w:rsid w:val="006713B7"/>
    <w:rsid w:val="00671FEA"/>
    <w:rsid w:val="006720D5"/>
    <w:rsid w:val="00672FDC"/>
    <w:rsid w:val="00673017"/>
    <w:rsid w:val="006733FC"/>
    <w:rsid w:val="00673CF8"/>
    <w:rsid w:val="00674A94"/>
    <w:rsid w:val="00674FD3"/>
    <w:rsid w:val="00675146"/>
    <w:rsid w:val="006768D5"/>
    <w:rsid w:val="00676A6E"/>
    <w:rsid w:val="00680B7F"/>
    <w:rsid w:val="00681D0F"/>
    <w:rsid w:val="00681DBD"/>
    <w:rsid w:val="00681ED2"/>
    <w:rsid w:val="00681FA2"/>
    <w:rsid w:val="0068258A"/>
    <w:rsid w:val="0068274C"/>
    <w:rsid w:val="006833F3"/>
    <w:rsid w:val="0068379E"/>
    <w:rsid w:val="0068410E"/>
    <w:rsid w:val="00684297"/>
    <w:rsid w:val="00684FCF"/>
    <w:rsid w:val="0068554A"/>
    <w:rsid w:val="00685923"/>
    <w:rsid w:val="00686722"/>
    <w:rsid w:val="00686AFA"/>
    <w:rsid w:val="0068780A"/>
    <w:rsid w:val="006908DD"/>
    <w:rsid w:val="00690B95"/>
    <w:rsid w:val="00691181"/>
    <w:rsid w:val="00691820"/>
    <w:rsid w:val="00691DB2"/>
    <w:rsid w:val="0069200F"/>
    <w:rsid w:val="006920C4"/>
    <w:rsid w:val="00693E4A"/>
    <w:rsid w:val="00694E71"/>
    <w:rsid w:val="006954F9"/>
    <w:rsid w:val="00695F40"/>
    <w:rsid w:val="0069602D"/>
    <w:rsid w:val="00696D57"/>
    <w:rsid w:val="00697186"/>
    <w:rsid w:val="0069738C"/>
    <w:rsid w:val="00697AD4"/>
    <w:rsid w:val="006A0624"/>
    <w:rsid w:val="006A06C9"/>
    <w:rsid w:val="006A0C93"/>
    <w:rsid w:val="006A1627"/>
    <w:rsid w:val="006A2AFE"/>
    <w:rsid w:val="006A34C9"/>
    <w:rsid w:val="006A366C"/>
    <w:rsid w:val="006A5AD0"/>
    <w:rsid w:val="006A6092"/>
    <w:rsid w:val="006A6FAB"/>
    <w:rsid w:val="006A7059"/>
    <w:rsid w:val="006A7716"/>
    <w:rsid w:val="006A7D9E"/>
    <w:rsid w:val="006B1933"/>
    <w:rsid w:val="006B1DB0"/>
    <w:rsid w:val="006B2099"/>
    <w:rsid w:val="006B3783"/>
    <w:rsid w:val="006B41DF"/>
    <w:rsid w:val="006B4314"/>
    <w:rsid w:val="006B4521"/>
    <w:rsid w:val="006B477F"/>
    <w:rsid w:val="006B5255"/>
    <w:rsid w:val="006B536D"/>
    <w:rsid w:val="006B58F7"/>
    <w:rsid w:val="006B5DB7"/>
    <w:rsid w:val="006B6823"/>
    <w:rsid w:val="006B6B47"/>
    <w:rsid w:val="006B7115"/>
    <w:rsid w:val="006B7195"/>
    <w:rsid w:val="006B7472"/>
    <w:rsid w:val="006B7504"/>
    <w:rsid w:val="006C0717"/>
    <w:rsid w:val="006C1F8D"/>
    <w:rsid w:val="006C317C"/>
    <w:rsid w:val="006C3EDE"/>
    <w:rsid w:val="006C4236"/>
    <w:rsid w:val="006C56D2"/>
    <w:rsid w:val="006C6385"/>
    <w:rsid w:val="006C6654"/>
    <w:rsid w:val="006C7DB8"/>
    <w:rsid w:val="006D027E"/>
    <w:rsid w:val="006D0A02"/>
    <w:rsid w:val="006D17C5"/>
    <w:rsid w:val="006D1B96"/>
    <w:rsid w:val="006D1CE7"/>
    <w:rsid w:val="006D28B4"/>
    <w:rsid w:val="006D2D08"/>
    <w:rsid w:val="006D3A79"/>
    <w:rsid w:val="006D47FF"/>
    <w:rsid w:val="006D4F80"/>
    <w:rsid w:val="006D50A3"/>
    <w:rsid w:val="006D5557"/>
    <w:rsid w:val="006D632A"/>
    <w:rsid w:val="006D6CE5"/>
    <w:rsid w:val="006D6E67"/>
    <w:rsid w:val="006D7EBC"/>
    <w:rsid w:val="006D7FA9"/>
    <w:rsid w:val="006E04E4"/>
    <w:rsid w:val="006E07DA"/>
    <w:rsid w:val="006E0E6D"/>
    <w:rsid w:val="006E13D9"/>
    <w:rsid w:val="006E1A2F"/>
    <w:rsid w:val="006E20CF"/>
    <w:rsid w:val="006E20FB"/>
    <w:rsid w:val="006E2335"/>
    <w:rsid w:val="006E2D52"/>
    <w:rsid w:val="006E319D"/>
    <w:rsid w:val="006E3345"/>
    <w:rsid w:val="006E3569"/>
    <w:rsid w:val="006E3785"/>
    <w:rsid w:val="006E3E2F"/>
    <w:rsid w:val="006E4173"/>
    <w:rsid w:val="006E488A"/>
    <w:rsid w:val="006E5517"/>
    <w:rsid w:val="006E5913"/>
    <w:rsid w:val="006E6010"/>
    <w:rsid w:val="006E66E3"/>
    <w:rsid w:val="006E6709"/>
    <w:rsid w:val="006E72EC"/>
    <w:rsid w:val="006E7798"/>
    <w:rsid w:val="006F0031"/>
    <w:rsid w:val="006F00E9"/>
    <w:rsid w:val="006F248B"/>
    <w:rsid w:val="006F37C2"/>
    <w:rsid w:val="006F48C9"/>
    <w:rsid w:val="006F54B6"/>
    <w:rsid w:val="006F57CB"/>
    <w:rsid w:val="006F6F3A"/>
    <w:rsid w:val="006F77BC"/>
    <w:rsid w:val="006F7F5B"/>
    <w:rsid w:val="007001DF"/>
    <w:rsid w:val="00700B79"/>
    <w:rsid w:val="0070232E"/>
    <w:rsid w:val="0070248A"/>
    <w:rsid w:val="00703CCE"/>
    <w:rsid w:val="0070554C"/>
    <w:rsid w:val="00706643"/>
    <w:rsid w:val="007072BD"/>
    <w:rsid w:val="00707422"/>
    <w:rsid w:val="00707B5E"/>
    <w:rsid w:val="007110B4"/>
    <w:rsid w:val="00712866"/>
    <w:rsid w:val="00713B04"/>
    <w:rsid w:val="00713B39"/>
    <w:rsid w:val="0071457B"/>
    <w:rsid w:val="00714B67"/>
    <w:rsid w:val="00714E39"/>
    <w:rsid w:val="00714E56"/>
    <w:rsid w:val="00714FFD"/>
    <w:rsid w:val="0071552B"/>
    <w:rsid w:val="007155A5"/>
    <w:rsid w:val="00715ADA"/>
    <w:rsid w:val="00715DA8"/>
    <w:rsid w:val="00716069"/>
    <w:rsid w:val="00717BBA"/>
    <w:rsid w:val="0072009A"/>
    <w:rsid w:val="0072045F"/>
    <w:rsid w:val="00720F57"/>
    <w:rsid w:val="00721C7F"/>
    <w:rsid w:val="00721F1F"/>
    <w:rsid w:val="007221A0"/>
    <w:rsid w:val="00722367"/>
    <w:rsid w:val="00723978"/>
    <w:rsid w:val="0072433C"/>
    <w:rsid w:val="007246A7"/>
    <w:rsid w:val="00724C8B"/>
    <w:rsid w:val="007251DC"/>
    <w:rsid w:val="007256E5"/>
    <w:rsid w:val="00725842"/>
    <w:rsid w:val="00726253"/>
    <w:rsid w:val="007268B3"/>
    <w:rsid w:val="00726E3D"/>
    <w:rsid w:val="0072744C"/>
    <w:rsid w:val="00727E97"/>
    <w:rsid w:val="007302A5"/>
    <w:rsid w:val="007316E9"/>
    <w:rsid w:val="00732533"/>
    <w:rsid w:val="00732A06"/>
    <w:rsid w:val="00733B38"/>
    <w:rsid w:val="00734135"/>
    <w:rsid w:val="00734145"/>
    <w:rsid w:val="0073416B"/>
    <w:rsid w:val="0073491F"/>
    <w:rsid w:val="00734954"/>
    <w:rsid w:val="0073726D"/>
    <w:rsid w:val="00737DF7"/>
    <w:rsid w:val="0074121A"/>
    <w:rsid w:val="00741E0B"/>
    <w:rsid w:val="00741EA1"/>
    <w:rsid w:val="00741F30"/>
    <w:rsid w:val="0074226C"/>
    <w:rsid w:val="00743823"/>
    <w:rsid w:val="00743850"/>
    <w:rsid w:val="00743A6B"/>
    <w:rsid w:val="00743A7D"/>
    <w:rsid w:val="00744C18"/>
    <w:rsid w:val="00744D95"/>
    <w:rsid w:val="00745052"/>
    <w:rsid w:val="007462D0"/>
    <w:rsid w:val="00746F85"/>
    <w:rsid w:val="00747E62"/>
    <w:rsid w:val="0075060D"/>
    <w:rsid w:val="00751716"/>
    <w:rsid w:val="00752727"/>
    <w:rsid w:val="00752A87"/>
    <w:rsid w:val="0075312B"/>
    <w:rsid w:val="00753BD5"/>
    <w:rsid w:val="00753DAB"/>
    <w:rsid w:val="00754BF3"/>
    <w:rsid w:val="00754EEB"/>
    <w:rsid w:val="0075523B"/>
    <w:rsid w:val="0075631A"/>
    <w:rsid w:val="0075664B"/>
    <w:rsid w:val="00757646"/>
    <w:rsid w:val="00757820"/>
    <w:rsid w:val="0076034D"/>
    <w:rsid w:val="007605A4"/>
    <w:rsid w:val="00760744"/>
    <w:rsid w:val="007608C0"/>
    <w:rsid w:val="00760A30"/>
    <w:rsid w:val="00761A2F"/>
    <w:rsid w:val="00761B09"/>
    <w:rsid w:val="00762145"/>
    <w:rsid w:val="007631E6"/>
    <w:rsid w:val="00763B76"/>
    <w:rsid w:val="007641ED"/>
    <w:rsid w:val="007642CE"/>
    <w:rsid w:val="00764FC2"/>
    <w:rsid w:val="0076512D"/>
    <w:rsid w:val="00766F15"/>
    <w:rsid w:val="0076723B"/>
    <w:rsid w:val="00767A57"/>
    <w:rsid w:val="00770791"/>
    <w:rsid w:val="00770882"/>
    <w:rsid w:val="007711E1"/>
    <w:rsid w:val="00771F9C"/>
    <w:rsid w:val="00772229"/>
    <w:rsid w:val="007728BE"/>
    <w:rsid w:val="007728D5"/>
    <w:rsid w:val="00772C39"/>
    <w:rsid w:val="00774611"/>
    <w:rsid w:val="00775024"/>
    <w:rsid w:val="0077550D"/>
    <w:rsid w:val="00775BC6"/>
    <w:rsid w:val="0077652F"/>
    <w:rsid w:val="007767B9"/>
    <w:rsid w:val="00777834"/>
    <w:rsid w:val="00777A07"/>
    <w:rsid w:val="00780278"/>
    <w:rsid w:val="00781361"/>
    <w:rsid w:val="007829E3"/>
    <w:rsid w:val="00782C09"/>
    <w:rsid w:val="0078317B"/>
    <w:rsid w:val="0078380E"/>
    <w:rsid w:val="00784C88"/>
    <w:rsid w:val="00786080"/>
    <w:rsid w:val="007863E7"/>
    <w:rsid w:val="007866F5"/>
    <w:rsid w:val="00787018"/>
    <w:rsid w:val="0078752D"/>
    <w:rsid w:val="00787B50"/>
    <w:rsid w:val="0079045C"/>
    <w:rsid w:val="007927B5"/>
    <w:rsid w:val="00792A43"/>
    <w:rsid w:val="0079368A"/>
    <w:rsid w:val="00794969"/>
    <w:rsid w:val="00795306"/>
    <w:rsid w:val="00795C3D"/>
    <w:rsid w:val="00795DBA"/>
    <w:rsid w:val="00796AF9"/>
    <w:rsid w:val="00796C45"/>
    <w:rsid w:val="007978E8"/>
    <w:rsid w:val="007A0590"/>
    <w:rsid w:val="007A0E44"/>
    <w:rsid w:val="007A10BB"/>
    <w:rsid w:val="007A171C"/>
    <w:rsid w:val="007A2C1F"/>
    <w:rsid w:val="007A31D5"/>
    <w:rsid w:val="007A3B09"/>
    <w:rsid w:val="007A401F"/>
    <w:rsid w:val="007A4369"/>
    <w:rsid w:val="007A5B2A"/>
    <w:rsid w:val="007A5E55"/>
    <w:rsid w:val="007A6691"/>
    <w:rsid w:val="007A6822"/>
    <w:rsid w:val="007A68E7"/>
    <w:rsid w:val="007A7329"/>
    <w:rsid w:val="007A7946"/>
    <w:rsid w:val="007B00D5"/>
    <w:rsid w:val="007B06FA"/>
    <w:rsid w:val="007B07DE"/>
    <w:rsid w:val="007B1093"/>
    <w:rsid w:val="007B1415"/>
    <w:rsid w:val="007B1FB2"/>
    <w:rsid w:val="007B211B"/>
    <w:rsid w:val="007B2A8F"/>
    <w:rsid w:val="007B2D61"/>
    <w:rsid w:val="007B3656"/>
    <w:rsid w:val="007B3B6B"/>
    <w:rsid w:val="007B4308"/>
    <w:rsid w:val="007B56E2"/>
    <w:rsid w:val="007B5D6D"/>
    <w:rsid w:val="007B5F1D"/>
    <w:rsid w:val="007B61DF"/>
    <w:rsid w:val="007B6897"/>
    <w:rsid w:val="007B728F"/>
    <w:rsid w:val="007B783C"/>
    <w:rsid w:val="007B7CCE"/>
    <w:rsid w:val="007C14EF"/>
    <w:rsid w:val="007C16C0"/>
    <w:rsid w:val="007C181F"/>
    <w:rsid w:val="007C227C"/>
    <w:rsid w:val="007C25AE"/>
    <w:rsid w:val="007C2637"/>
    <w:rsid w:val="007C2BA9"/>
    <w:rsid w:val="007C3A0E"/>
    <w:rsid w:val="007C43FA"/>
    <w:rsid w:val="007C4649"/>
    <w:rsid w:val="007C4B3F"/>
    <w:rsid w:val="007C5219"/>
    <w:rsid w:val="007C523B"/>
    <w:rsid w:val="007C5294"/>
    <w:rsid w:val="007C5454"/>
    <w:rsid w:val="007C59C2"/>
    <w:rsid w:val="007C60B0"/>
    <w:rsid w:val="007C691D"/>
    <w:rsid w:val="007C7C73"/>
    <w:rsid w:val="007C7D72"/>
    <w:rsid w:val="007D005E"/>
    <w:rsid w:val="007D1655"/>
    <w:rsid w:val="007D17AD"/>
    <w:rsid w:val="007D1CE5"/>
    <w:rsid w:val="007D2274"/>
    <w:rsid w:val="007D2C85"/>
    <w:rsid w:val="007D311A"/>
    <w:rsid w:val="007D3740"/>
    <w:rsid w:val="007D4435"/>
    <w:rsid w:val="007D5226"/>
    <w:rsid w:val="007D58B0"/>
    <w:rsid w:val="007D5C57"/>
    <w:rsid w:val="007D60A8"/>
    <w:rsid w:val="007D6480"/>
    <w:rsid w:val="007D65C9"/>
    <w:rsid w:val="007D6637"/>
    <w:rsid w:val="007D6731"/>
    <w:rsid w:val="007D69F6"/>
    <w:rsid w:val="007D71BD"/>
    <w:rsid w:val="007D7B74"/>
    <w:rsid w:val="007E0642"/>
    <w:rsid w:val="007E152E"/>
    <w:rsid w:val="007E2AE9"/>
    <w:rsid w:val="007E30A4"/>
    <w:rsid w:val="007E3E26"/>
    <w:rsid w:val="007E44D0"/>
    <w:rsid w:val="007E4C75"/>
    <w:rsid w:val="007E54B7"/>
    <w:rsid w:val="007E6E30"/>
    <w:rsid w:val="007E7262"/>
    <w:rsid w:val="007E73C6"/>
    <w:rsid w:val="007F0802"/>
    <w:rsid w:val="007F12AE"/>
    <w:rsid w:val="007F1402"/>
    <w:rsid w:val="007F2459"/>
    <w:rsid w:val="007F3CA9"/>
    <w:rsid w:val="007F4CDB"/>
    <w:rsid w:val="007F4E71"/>
    <w:rsid w:val="007F66A0"/>
    <w:rsid w:val="007F6884"/>
    <w:rsid w:val="007F727A"/>
    <w:rsid w:val="007F7370"/>
    <w:rsid w:val="007F7C2B"/>
    <w:rsid w:val="008008CB"/>
    <w:rsid w:val="00800FC4"/>
    <w:rsid w:val="0080100D"/>
    <w:rsid w:val="0080190F"/>
    <w:rsid w:val="00801946"/>
    <w:rsid w:val="008029C9"/>
    <w:rsid w:val="00802A7D"/>
    <w:rsid w:val="00802F1C"/>
    <w:rsid w:val="008031DD"/>
    <w:rsid w:val="00804266"/>
    <w:rsid w:val="00805E36"/>
    <w:rsid w:val="008061E2"/>
    <w:rsid w:val="00806576"/>
    <w:rsid w:val="00810313"/>
    <w:rsid w:val="00810587"/>
    <w:rsid w:val="00810A09"/>
    <w:rsid w:val="008113D3"/>
    <w:rsid w:val="00811621"/>
    <w:rsid w:val="00811EF3"/>
    <w:rsid w:val="008121B2"/>
    <w:rsid w:val="008128C3"/>
    <w:rsid w:val="008130D1"/>
    <w:rsid w:val="008136BC"/>
    <w:rsid w:val="008138C7"/>
    <w:rsid w:val="00815258"/>
    <w:rsid w:val="00815474"/>
    <w:rsid w:val="00815544"/>
    <w:rsid w:val="00815BF0"/>
    <w:rsid w:val="0081610C"/>
    <w:rsid w:val="008161C5"/>
    <w:rsid w:val="008167F8"/>
    <w:rsid w:val="008174E4"/>
    <w:rsid w:val="00817ED7"/>
    <w:rsid w:val="00820D37"/>
    <w:rsid w:val="00821001"/>
    <w:rsid w:val="00821C18"/>
    <w:rsid w:val="008229DB"/>
    <w:rsid w:val="008231A9"/>
    <w:rsid w:val="008232B0"/>
    <w:rsid w:val="00823AF8"/>
    <w:rsid w:val="00824EB1"/>
    <w:rsid w:val="008263A9"/>
    <w:rsid w:val="0082780B"/>
    <w:rsid w:val="00827FB3"/>
    <w:rsid w:val="0083021F"/>
    <w:rsid w:val="008302F1"/>
    <w:rsid w:val="00831951"/>
    <w:rsid w:val="00833392"/>
    <w:rsid w:val="00834143"/>
    <w:rsid w:val="00834AF9"/>
    <w:rsid w:val="0083551D"/>
    <w:rsid w:val="00835A8F"/>
    <w:rsid w:val="00836451"/>
    <w:rsid w:val="0083666C"/>
    <w:rsid w:val="0083670B"/>
    <w:rsid w:val="0083684B"/>
    <w:rsid w:val="0083781C"/>
    <w:rsid w:val="00837A87"/>
    <w:rsid w:val="0084011F"/>
    <w:rsid w:val="00840C1A"/>
    <w:rsid w:val="00840E7F"/>
    <w:rsid w:val="00841762"/>
    <w:rsid w:val="00841D67"/>
    <w:rsid w:val="0084218E"/>
    <w:rsid w:val="0084237E"/>
    <w:rsid w:val="008431E0"/>
    <w:rsid w:val="00843650"/>
    <w:rsid w:val="00843D3E"/>
    <w:rsid w:val="00843DAF"/>
    <w:rsid w:val="008445FB"/>
    <w:rsid w:val="00844714"/>
    <w:rsid w:val="00845BE5"/>
    <w:rsid w:val="00845DE6"/>
    <w:rsid w:val="00846B1C"/>
    <w:rsid w:val="00846FD8"/>
    <w:rsid w:val="00850BF3"/>
    <w:rsid w:val="00851167"/>
    <w:rsid w:val="00851E01"/>
    <w:rsid w:val="00852075"/>
    <w:rsid w:val="0085239D"/>
    <w:rsid w:val="00853380"/>
    <w:rsid w:val="008533F7"/>
    <w:rsid w:val="00853628"/>
    <w:rsid w:val="00853B27"/>
    <w:rsid w:val="00853CDC"/>
    <w:rsid w:val="00853DA0"/>
    <w:rsid w:val="00857B46"/>
    <w:rsid w:val="00861468"/>
    <w:rsid w:val="00861888"/>
    <w:rsid w:val="00861DD7"/>
    <w:rsid w:val="008629DE"/>
    <w:rsid w:val="00862D10"/>
    <w:rsid w:val="008637D2"/>
    <w:rsid w:val="008637F5"/>
    <w:rsid w:val="0086451A"/>
    <w:rsid w:val="008652DC"/>
    <w:rsid w:val="008655B1"/>
    <w:rsid w:val="00865B1C"/>
    <w:rsid w:val="008661BA"/>
    <w:rsid w:val="00867156"/>
    <w:rsid w:val="0086751A"/>
    <w:rsid w:val="00870077"/>
    <w:rsid w:val="008708A0"/>
    <w:rsid w:val="00870AAA"/>
    <w:rsid w:val="00870B6A"/>
    <w:rsid w:val="00870DD3"/>
    <w:rsid w:val="008712D0"/>
    <w:rsid w:val="0087210E"/>
    <w:rsid w:val="008742CA"/>
    <w:rsid w:val="0087470D"/>
    <w:rsid w:val="00874825"/>
    <w:rsid w:val="00874AEE"/>
    <w:rsid w:val="00874DE6"/>
    <w:rsid w:val="00875375"/>
    <w:rsid w:val="00875720"/>
    <w:rsid w:val="00875CB7"/>
    <w:rsid w:val="00876296"/>
    <w:rsid w:val="00876DEF"/>
    <w:rsid w:val="00877470"/>
    <w:rsid w:val="00880D4A"/>
    <w:rsid w:val="0088194A"/>
    <w:rsid w:val="00881C72"/>
    <w:rsid w:val="00881E81"/>
    <w:rsid w:val="00883909"/>
    <w:rsid w:val="00883A41"/>
    <w:rsid w:val="00884542"/>
    <w:rsid w:val="00885363"/>
    <w:rsid w:val="008858BD"/>
    <w:rsid w:val="0088755A"/>
    <w:rsid w:val="0088766A"/>
    <w:rsid w:val="00887A59"/>
    <w:rsid w:val="008918FE"/>
    <w:rsid w:val="008934FF"/>
    <w:rsid w:val="0089351E"/>
    <w:rsid w:val="00894126"/>
    <w:rsid w:val="0089461A"/>
    <w:rsid w:val="00895AD6"/>
    <w:rsid w:val="00895D48"/>
    <w:rsid w:val="00896A4F"/>
    <w:rsid w:val="00896C6B"/>
    <w:rsid w:val="00896E78"/>
    <w:rsid w:val="00897BA8"/>
    <w:rsid w:val="008A0748"/>
    <w:rsid w:val="008A0849"/>
    <w:rsid w:val="008A08A4"/>
    <w:rsid w:val="008A1461"/>
    <w:rsid w:val="008A166E"/>
    <w:rsid w:val="008A1F95"/>
    <w:rsid w:val="008A2462"/>
    <w:rsid w:val="008A2486"/>
    <w:rsid w:val="008A275C"/>
    <w:rsid w:val="008A28B0"/>
    <w:rsid w:val="008A2AB5"/>
    <w:rsid w:val="008A33E6"/>
    <w:rsid w:val="008A40F6"/>
    <w:rsid w:val="008A4B75"/>
    <w:rsid w:val="008A57EF"/>
    <w:rsid w:val="008A6C2D"/>
    <w:rsid w:val="008A7778"/>
    <w:rsid w:val="008A7F67"/>
    <w:rsid w:val="008B183A"/>
    <w:rsid w:val="008B20C4"/>
    <w:rsid w:val="008B2D73"/>
    <w:rsid w:val="008B2F48"/>
    <w:rsid w:val="008B36BE"/>
    <w:rsid w:val="008B47AE"/>
    <w:rsid w:val="008B4C00"/>
    <w:rsid w:val="008B516E"/>
    <w:rsid w:val="008B54DA"/>
    <w:rsid w:val="008B54EC"/>
    <w:rsid w:val="008B5651"/>
    <w:rsid w:val="008B7AB5"/>
    <w:rsid w:val="008C0DDA"/>
    <w:rsid w:val="008C0E5F"/>
    <w:rsid w:val="008C2F35"/>
    <w:rsid w:val="008C35F1"/>
    <w:rsid w:val="008C3C93"/>
    <w:rsid w:val="008C4AF5"/>
    <w:rsid w:val="008C55D6"/>
    <w:rsid w:val="008C68B2"/>
    <w:rsid w:val="008C73A8"/>
    <w:rsid w:val="008C77E6"/>
    <w:rsid w:val="008D1229"/>
    <w:rsid w:val="008D1386"/>
    <w:rsid w:val="008D30B1"/>
    <w:rsid w:val="008D444B"/>
    <w:rsid w:val="008D4688"/>
    <w:rsid w:val="008D4852"/>
    <w:rsid w:val="008D4CDD"/>
    <w:rsid w:val="008D53F4"/>
    <w:rsid w:val="008D5D35"/>
    <w:rsid w:val="008E0752"/>
    <w:rsid w:val="008E07A7"/>
    <w:rsid w:val="008E14F3"/>
    <w:rsid w:val="008E1C37"/>
    <w:rsid w:val="008E1D05"/>
    <w:rsid w:val="008E1E8A"/>
    <w:rsid w:val="008E2C4D"/>
    <w:rsid w:val="008E2D9B"/>
    <w:rsid w:val="008E2DED"/>
    <w:rsid w:val="008E35AF"/>
    <w:rsid w:val="008E38D0"/>
    <w:rsid w:val="008E3ED0"/>
    <w:rsid w:val="008E4FFD"/>
    <w:rsid w:val="008E5208"/>
    <w:rsid w:val="008E5221"/>
    <w:rsid w:val="008E539F"/>
    <w:rsid w:val="008E6951"/>
    <w:rsid w:val="008F073F"/>
    <w:rsid w:val="008F193B"/>
    <w:rsid w:val="008F1A1D"/>
    <w:rsid w:val="008F257F"/>
    <w:rsid w:val="008F2AA7"/>
    <w:rsid w:val="008F2AD6"/>
    <w:rsid w:val="008F4671"/>
    <w:rsid w:val="008F4722"/>
    <w:rsid w:val="008F4CF2"/>
    <w:rsid w:val="008F4FB3"/>
    <w:rsid w:val="008F5D94"/>
    <w:rsid w:val="008F6D1E"/>
    <w:rsid w:val="008F7302"/>
    <w:rsid w:val="008F73ED"/>
    <w:rsid w:val="008F7A5A"/>
    <w:rsid w:val="009002FD"/>
    <w:rsid w:val="00901F0A"/>
    <w:rsid w:val="0090219D"/>
    <w:rsid w:val="00902232"/>
    <w:rsid w:val="00902CA9"/>
    <w:rsid w:val="009030A9"/>
    <w:rsid w:val="00904247"/>
    <w:rsid w:val="0090615F"/>
    <w:rsid w:val="00906760"/>
    <w:rsid w:val="0090742E"/>
    <w:rsid w:val="0090797C"/>
    <w:rsid w:val="00907CB3"/>
    <w:rsid w:val="00910360"/>
    <w:rsid w:val="0091126D"/>
    <w:rsid w:val="009113EA"/>
    <w:rsid w:val="00912246"/>
    <w:rsid w:val="0091261D"/>
    <w:rsid w:val="00912FA5"/>
    <w:rsid w:val="0091331E"/>
    <w:rsid w:val="0091382C"/>
    <w:rsid w:val="00913B3D"/>
    <w:rsid w:val="00913F8A"/>
    <w:rsid w:val="00913FFE"/>
    <w:rsid w:val="009143E8"/>
    <w:rsid w:val="0091460D"/>
    <w:rsid w:val="00914F13"/>
    <w:rsid w:val="00914FFB"/>
    <w:rsid w:val="00915A55"/>
    <w:rsid w:val="009168BB"/>
    <w:rsid w:val="00916926"/>
    <w:rsid w:val="009169F1"/>
    <w:rsid w:val="009170BB"/>
    <w:rsid w:val="009174CD"/>
    <w:rsid w:val="009201F8"/>
    <w:rsid w:val="0092046D"/>
    <w:rsid w:val="00920655"/>
    <w:rsid w:val="009215DD"/>
    <w:rsid w:val="00921860"/>
    <w:rsid w:val="00921C60"/>
    <w:rsid w:val="00921D48"/>
    <w:rsid w:val="00921F8C"/>
    <w:rsid w:val="009226EF"/>
    <w:rsid w:val="00923413"/>
    <w:rsid w:val="009241B1"/>
    <w:rsid w:val="00924ACC"/>
    <w:rsid w:val="00924EAF"/>
    <w:rsid w:val="00925644"/>
    <w:rsid w:val="00925852"/>
    <w:rsid w:val="00925DA9"/>
    <w:rsid w:val="00925DE7"/>
    <w:rsid w:val="00926B85"/>
    <w:rsid w:val="00926E27"/>
    <w:rsid w:val="00926FD8"/>
    <w:rsid w:val="009277A4"/>
    <w:rsid w:val="00930280"/>
    <w:rsid w:val="009307E9"/>
    <w:rsid w:val="00931873"/>
    <w:rsid w:val="009322F5"/>
    <w:rsid w:val="00932417"/>
    <w:rsid w:val="00932F9A"/>
    <w:rsid w:val="009344C1"/>
    <w:rsid w:val="009363C2"/>
    <w:rsid w:val="0093779D"/>
    <w:rsid w:val="00937BC9"/>
    <w:rsid w:val="0094070B"/>
    <w:rsid w:val="009409B6"/>
    <w:rsid w:val="00941E65"/>
    <w:rsid w:val="00941F21"/>
    <w:rsid w:val="009422D7"/>
    <w:rsid w:val="00942515"/>
    <w:rsid w:val="00942A11"/>
    <w:rsid w:val="00942A77"/>
    <w:rsid w:val="00942FFA"/>
    <w:rsid w:val="009434B5"/>
    <w:rsid w:val="00943926"/>
    <w:rsid w:val="00943CDB"/>
    <w:rsid w:val="00943D7E"/>
    <w:rsid w:val="00944026"/>
    <w:rsid w:val="0094479A"/>
    <w:rsid w:val="00944F6E"/>
    <w:rsid w:val="009455CB"/>
    <w:rsid w:val="00946332"/>
    <w:rsid w:val="009503F4"/>
    <w:rsid w:val="00952F8B"/>
    <w:rsid w:val="009533E1"/>
    <w:rsid w:val="009533F8"/>
    <w:rsid w:val="009537CC"/>
    <w:rsid w:val="0095393E"/>
    <w:rsid w:val="00953CED"/>
    <w:rsid w:val="00953FFC"/>
    <w:rsid w:val="00954234"/>
    <w:rsid w:val="00954251"/>
    <w:rsid w:val="0095469E"/>
    <w:rsid w:val="009546E1"/>
    <w:rsid w:val="00955546"/>
    <w:rsid w:val="00957603"/>
    <w:rsid w:val="00960029"/>
    <w:rsid w:val="009605E0"/>
    <w:rsid w:val="00961247"/>
    <w:rsid w:val="00961D4B"/>
    <w:rsid w:val="0096224D"/>
    <w:rsid w:val="00963B42"/>
    <w:rsid w:val="00964FD7"/>
    <w:rsid w:val="009651F0"/>
    <w:rsid w:val="00966A66"/>
    <w:rsid w:val="00966AE8"/>
    <w:rsid w:val="00966EB2"/>
    <w:rsid w:val="00967428"/>
    <w:rsid w:val="00970E2E"/>
    <w:rsid w:val="00970F3C"/>
    <w:rsid w:val="009711F7"/>
    <w:rsid w:val="00971347"/>
    <w:rsid w:val="00971993"/>
    <w:rsid w:val="00971C3F"/>
    <w:rsid w:val="00972A91"/>
    <w:rsid w:val="00973147"/>
    <w:rsid w:val="00973C97"/>
    <w:rsid w:val="00974600"/>
    <w:rsid w:val="00974C0C"/>
    <w:rsid w:val="00976CBC"/>
    <w:rsid w:val="0097716A"/>
    <w:rsid w:val="0097741E"/>
    <w:rsid w:val="0098036A"/>
    <w:rsid w:val="009804C5"/>
    <w:rsid w:val="00981B71"/>
    <w:rsid w:val="00983C14"/>
    <w:rsid w:val="00983ED1"/>
    <w:rsid w:val="0098415A"/>
    <w:rsid w:val="00984551"/>
    <w:rsid w:val="00984FF1"/>
    <w:rsid w:val="00985125"/>
    <w:rsid w:val="00986EC5"/>
    <w:rsid w:val="00987067"/>
    <w:rsid w:val="00987377"/>
    <w:rsid w:val="00991128"/>
    <w:rsid w:val="00991276"/>
    <w:rsid w:val="00991294"/>
    <w:rsid w:val="00993082"/>
    <w:rsid w:val="00993827"/>
    <w:rsid w:val="00993B8F"/>
    <w:rsid w:val="00993E7C"/>
    <w:rsid w:val="00994B09"/>
    <w:rsid w:val="0099563B"/>
    <w:rsid w:val="0099637C"/>
    <w:rsid w:val="00996DA0"/>
    <w:rsid w:val="009A06F8"/>
    <w:rsid w:val="009A0B3F"/>
    <w:rsid w:val="009A0C20"/>
    <w:rsid w:val="009A0D73"/>
    <w:rsid w:val="009A1856"/>
    <w:rsid w:val="009A18F8"/>
    <w:rsid w:val="009A2D30"/>
    <w:rsid w:val="009A312F"/>
    <w:rsid w:val="009A37FB"/>
    <w:rsid w:val="009A3B43"/>
    <w:rsid w:val="009A3E85"/>
    <w:rsid w:val="009A513A"/>
    <w:rsid w:val="009A51FF"/>
    <w:rsid w:val="009A520E"/>
    <w:rsid w:val="009A5914"/>
    <w:rsid w:val="009A7FB4"/>
    <w:rsid w:val="009B0CC1"/>
    <w:rsid w:val="009B1A37"/>
    <w:rsid w:val="009B1A51"/>
    <w:rsid w:val="009B279F"/>
    <w:rsid w:val="009B3693"/>
    <w:rsid w:val="009B3892"/>
    <w:rsid w:val="009B3C80"/>
    <w:rsid w:val="009B3DA0"/>
    <w:rsid w:val="009B45F4"/>
    <w:rsid w:val="009B4760"/>
    <w:rsid w:val="009B5A02"/>
    <w:rsid w:val="009B5F35"/>
    <w:rsid w:val="009B6777"/>
    <w:rsid w:val="009B6E0F"/>
    <w:rsid w:val="009B74FB"/>
    <w:rsid w:val="009B7D5F"/>
    <w:rsid w:val="009C0A35"/>
    <w:rsid w:val="009C0BEA"/>
    <w:rsid w:val="009C0C85"/>
    <w:rsid w:val="009C0F7F"/>
    <w:rsid w:val="009C12C6"/>
    <w:rsid w:val="009C1E2A"/>
    <w:rsid w:val="009C2444"/>
    <w:rsid w:val="009C26B3"/>
    <w:rsid w:val="009C27A7"/>
    <w:rsid w:val="009C316F"/>
    <w:rsid w:val="009C3E4A"/>
    <w:rsid w:val="009C4F1D"/>
    <w:rsid w:val="009C506C"/>
    <w:rsid w:val="009C632E"/>
    <w:rsid w:val="009C689B"/>
    <w:rsid w:val="009C6ACE"/>
    <w:rsid w:val="009C6B31"/>
    <w:rsid w:val="009C705E"/>
    <w:rsid w:val="009C790F"/>
    <w:rsid w:val="009D0784"/>
    <w:rsid w:val="009D0B40"/>
    <w:rsid w:val="009D0F80"/>
    <w:rsid w:val="009D18B8"/>
    <w:rsid w:val="009D1B71"/>
    <w:rsid w:val="009D21A8"/>
    <w:rsid w:val="009D294C"/>
    <w:rsid w:val="009D2EB6"/>
    <w:rsid w:val="009D2FD8"/>
    <w:rsid w:val="009D337A"/>
    <w:rsid w:val="009D3BC4"/>
    <w:rsid w:val="009D48A0"/>
    <w:rsid w:val="009D52EF"/>
    <w:rsid w:val="009D558B"/>
    <w:rsid w:val="009D6282"/>
    <w:rsid w:val="009D6F7C"/>
    <w:rsid w:val="009D7B9B"/>
    <w:rsid w:val="009E0EAD"/>
    <w:rsid w:val="009E10E8"/>
    <w:rsid w:val="009E11F4"/>
    <w:rsid w:val="009E28F8"/>
    <w:rsid w:val="009E348B"/>
    <w:rsid w:val="009E3813"/>
    <w:rsid w:val="009E3ACB"/>
    <w:rsid w:val="009E54C7"/>
    <w:rsid w:val="009F0727"/>
    <w:rsid w:val="009F0C6E"/>
    <w:rsid w:val="009F1640"/>
    <w:rsid w:val="009F2930"/>
    <w:rsid w:val="009F2C1F"/>
    <w:rsid w:val="009F2EAD"/>
    <w:rsid w:val="009F3CA8"/>
    <w:rsid w:val="009F3E0C"/>
    <w:rsid w:val="009F4131"/>
    <w:rsid w:val="009F4CEA"/>
    <w:rsid w:val="009F4FD3"/>
    <w:rsid w:val="009F59F4"/>
    <w:rsid w:val="009F615C"/>
    <w:rsid w:val="009F6F80"/>
    <w:rsid w:val="009F760C"/>
    <w:rsid w:val="009F7DA4"/>
    <w:rsid w:val="009F7F7F"/>
    <w:rsid w:val="00A00C6C"/>
    <w:rsid w:val="00A01EF4"/>
    <w:rsid w:val="00A0203A"/>
    <w:rsid w:val="00A030F8"/>
    <w:rsid w:val="00A0493B"/>
    <w:rsid w:val="00A0518B"/>
    <w:rsid w:val="00A05665"/>
    <w:rsid w:val="00A05742"/>
    <w:rsid w:val="00A06B55"/>
    <w:rsid w:val="00A074C2"/>
    <w:rsid w:val="00A07E81"/>
    <w:rsid w:val="00A10A4B"/>
    <w:rsid w:val="00A1178A"/>
    <w:rsid w:val="00A117E3"/>
    <w:rsid w:val="00A11C70"/>
    <w:rsid w:val="00A131A1"/>
    <w:rsid w:val="00A13E3B"/>
    <w:rsid w:val="00A13E82"/>
    <w:rsid w:val="00A14B51"/>
    <w:rsid w:val="00A15A26"/>
    <w:rsid w:val="00A15EAE"/>
    <w:rsid w:val="00A20BB7"/>
    <w:rsid w:val="00A224FE"/>
    <w:rsid w:val="00A227AD"/>
    <w:rsid w:val="00A22825"/>
    <w:rsid w:val="00A2291B"/>
    <w:rsid w:val="00A2294F"/>
    <w:rsid w:val="00A22D94"/>
    <w:rsid w:val="00A23606"/>
    <w:rsid w:val="00A245F1"/>
    <w:rsid w:val="00A254BD"/>
    <w:rsid w:val="00A25580"/>
    <w:rsid w:val="00A26877"/>
    <w:rsid w:val="00A275C8"/>
    <w:rsid w:val="00A27D3E"/>
    <w:rsid w:val="00A30C50"/>
    <w:rsid w:val="00A30D2A"/>
    <w:rsid w:val="00A31553"/>
    <w:rsid w:val="00A328D3"/>
    <w:rsid w:val="00A3330F"/>
    <w:rsid w:val="00A33752"/>
    <w:rsid w:val="00A337E6"/>
    <w:rsid w:val="00A34567"/>
    <w:rsid w:val="00A34E23"/>
    <w:rsid w:val="00A3533C"/>
    <w:rsid w:val="00A36505"/>
    <w:rsid w:val="00A36A41"/>
    <w:rsid w:val="00A36AE4"/>
    <w:rsid w:val="00A374B3"/>
    <w:rsid w:val="00A3791F"/>
    <w:rsid w:val="00A37A02"/>
    <w:rsid w:val="00A37CCD"/>
    <w:rsid w:val="00A37EC3"/>
    <w:rsid w:val="00A37F24"/>
    <w:rsid w:val="00A40137"/>
    <w:rsid w:val="00A41620"/>
    <w:rsid w:val="00A4259F"/>
    <w:rsid w:val="00A42682"/>
    <w:rsid w:val="00A432C5"/>
    <w:rsid w:val="00A4379B"/>
    <w:rsid w:val="00A43CF8"/>
    <w:rsid w:val="00A4471B"/>
    <w:rsid w:val="00A4576D"/>
    <w:rsid w:val="00A458A4"/>
    <w:rsid w:val="00A50245"/>
    <w:rsid w:val="00A51DD5"/>
    <w:rsid w:val="00A525FF"/>
    <w:rsid w:val="00A52908"/>
    <w:rsid w:val="00A52E10"/>
    <w:rsid w:val="00A5356F"/>
    <w:rsid w:val="00A537F2"/>
    <w:rsid w:val="00A53D35"/>
    <w:rsid w:val="00A53DC3"/>
    <w:rsid w:val="00A53F34"/>
    <w:rsid w:val="00A53FC9"/>
    <w:rsid w:val="00A5476F"/>
    <w:rsid w:val="00A5612A"/>
    <w:rsid w:val="00A56362"/>
    <w:rsid w:val="00A56E81"/>
    <w:rsid w:val="00A60B81"/>
    <w:rsid w:val="00A60E41"/>
    <w:rsid w:val="00A615D9"/>
    <w:rsid w:val="00A61A29"/>
    <w:rsid w:val="00A61A88"/>
    <w:rsid w:val="00A62949"/>
    <w:rsid w:val="00A6377A"/>
    <w:rsid w:val="00A63E67"/>
    <w:rsid w:val="00A642CD"/>
    <w:rsid w:val="00A64564"/>
    <w:rsid w:val="00A6493F"/>
    <w:rsid w:val="00A65147"/>
    <w:rsid w:val="00A65751"/>
    <w:rsid w:val="00A65F52"/>
    <w:rsid w:val="00A66545"/>
    <w:rsid w:val="00A671F9"/>
    <w:rsid w:val="00A67661"/>
    <w:rsid w:val="00A67EEB"/>
    <w:rsid w:val="00A7093D"/>
    <w:rsid w:val="00A71992"/>
    <w:rsid w:val="00A71B46"/>
    <w:rsid w:val="00A72011"/>
    <w:rsid w:val="00A72FCE"/>
    <w:rsid w:val="00A73CC1"/>
    <w:rsid w:val="00A74B8B"/>
    <w:rsid w:val="00A7552C"/>
    <w:rsid w:val="00A75579"/>
    <w:rsid w:val="00A758C2"/>
    <w:rsid w:val="00A7627F"/>
    <w:rsid w:val="00A772F8"/>
    <w:rsid w:val="00A77338"/>
    <w:rsid w:val="00A773B7"/>
    <w:rsid w:val="00A80410"/>
    <w:rsid w:val="00A80AF2"/>
    <w:rsid w:val="00A8109C"/>
    <w:rsid w:val="00A8124D"/>
    <w:rsid w:val="00A81A8D"/>
    <w:rsid w:val="00A81D9C"/>
    <w:rsid w:val="00A829C7"/>
    <w:rsid w:val="00A83A88"/>
    <w:rsid w:val="00A83E39"/>
    <w:rsid w:val="00A8550C"/>
    <w:rsid w:val="00A85F94"/>
    <w:rsid w:val="00A865CC"/>
    <w:rsid w:val="00A86D93"/>
    <w:rsid w:val="00A86F80"/>
    <w:rsid w:val="00A900C7"/>
    <w:rsid w:val="00A90973"/>
    <w:rsid w:val="00A90FD6"/>
    <w:rsid w:val="00A914CE"/>
    <w:rsid w:val="00A91EDF"/>
    <w:rsid w:val="00A92B31"/>
    <w:rsid w:val="00A93E85"/>
    <w:rsid w:val="00A94386"/>
    <w:rsid w:val="00A94EEC"/>
    <w:rsid w:val="00A95925"/>
    <w:rsid w:val="00A95A8C"/>
    <w:rsid w:val="00A963A8"/>
    <w:rsid w:val="00A96765"/>
    <w:rsid w:val="00A969B4"/>
    <w:rsid w:val="00A970E1"/>
    <w:rsid w:val="00A974F8"/>
    <w:rsid w:val="00AA1474"/>
    <w:rsid w:val="00AA2648"/>
    <w:rsid w:val="00AA353E"/>
    <w:rsid w:val="00AA3C14"/>
    <w:rsid w:val="00AA408F"/>
    <w:rsid w:val="00AA41A3"/>
    <w:rsid w:val="00AA47DE"/>
    <w:rsid w:val="00AA5471"/>
    <w:rsid w:val="00AA556B"/>
    <w:rsid w:val="00AA5689"/>
    <w:rsid w:val="00AA5FF1"/>
    <w:rsid w:val="00AA601B"/>
    <w:rsid w:val="00AA6CAB"/>
    <w:rsid w:val="00AA716D"/>
    <w:rsid w:val="00AA7DC7"/>
    <w:rsid w:val="00AA7F5F"/>
    <w:rsid w:val="00AB0380"/>
    <w:rsid w:val="00AB1DFD"/>
    <w:rsid w:val="00AB2494"/>
    <w:rsid w:val="00AB2EB5"/>
    <w:rsid w:val="00AB3879"/>
    <w:rsid w:val="00AB3A3D"/>
    <w:rsid w:val="00AB3D06"/>
    <w:rsid w:val="00AB3DD5"/>
    <w:rsid w:val="00AB408D"/>
    <w:rsid w:val="00AB41B7"/>
    <w:rsid w:val="00AB5530"/>
    <w:rsid w:val="00AB55D7"/>
    <w:rsid w:val="00AB58FB"/>
    <w:rsid w:val="00AC13C7"/>
    <w:rsid w:val="00AC2ADD"/>
    <w:rsid w:val="00AC2FB7"/>
    <w:rsid w:val="00AC3B7B"/>
    <w:rsid w:val="00AC4D3D"/>
    <w:rsid w:val="00AC5617"/>
    <w:rsid w:val="00AC58BD"/>
    <w:rsid w:val="00AC6437"/>
    <w:rsid w:val="00AC6AFA"/>
    <w:rsid w:val="00AC795F"/>
    <w:rsid w:val="00AD037C"/>
    <w:rsid w:val="00AD0E1F"/>
    <w:rsid w:val="00AD1207"/>
    <w:rsid w:val="00AD33E0"/>
    <w:rsid w:val="00AD3C0A"/>
    <w:rsid w:val="00AD40D0"/>
    <w:rsid w:val="00AD4DA5"/>
    <w:rsid w:val="00AD5B99"/>
    <w:rsid w:val="00AD5BA2"/>
    <w:rsid w:val="00AD5E60"/>
    <w:rsid w:val="00AD5FB9"/>
    <w:rsid w:val="00AD644E"/>
    <w:rsid w:val="00AD66EF"/>
    <w:rsid w:val="00AD68CE"/>
    <w:rsid w:val="00AD7F54"/>
    <w:rsid w:val="00AD7F93"/>
    <w:rsid w:val="00AE03C7"/>
    <w:rsid w:val="00AE068A"/>
    <w:rsid w:val="00AE1DD8"/>
    <w:rsid w:val="00AE1FBD"/>
    <w:rsid w:val="00AE2577"/>
    <w:rsid w:val="00AE26A8"/>
    <w:rsid w:val="00AE2A01"/>
    <w:rsid w:val="00AE2BD1"/>
    <w:rsid w:val="00AE2D53"/>
    <w:rsid w:val="00AE3B2E"/>
    <w:rsid w:val="00AE3DD5"/>
    <w:rsid w:val="00AE3E4C"/>
    <w:rsid w:val="00AE41D8"/>
    <w:rsid w:val="00AE48CF"/>
    <w:rsid w:val="00AE496D"/>
    <w:rsid w:val="00AE5369"/>
    <w:rsid w:val="00AE551A"/>
    <w:rsid w:val="00AE6E33"/>
    <w:rsid w:val="00AE76D5"/>
    <w:rsid w:val="00AF04F5"/>
    <w:rsid w:val="00AF090B"/>
    <w:rsid w:val="00AF0E28"/>
    <w:rsid w:val="00AF0F7A"/>
    <w:rsid w:val="00AF1E4C"/>
    <w:rsid w:val="00AF2507"/>
    <w:rsid w:val="00AF27C6"/>
    <w:rsid w:val="00AF2A71"/>
    <w:rsid w:val="00AF3300"/>
    <w:rsid w:val="00AF5B15"/>
    <w:rsid w:val="00AF5E7C"/>
    <w:rsid w:val="00AF5FC7"/>
    <w:rsid w:val="00AF66C9"/>
    <w:rsid w:val="00AF6BB1"/>
    <w:rsid w:val="00AF6BFD"/>
    <w:rsid w:val="00B02297"/>
    <w:rsid w:val="00B03334"/>
    <w:rsid w:val="00B053D8"/>
    <w:rsid w:val="00B05FB4"/>
    <w:rsid w:val="00B068F5"/>
    <w:rsid w:val="00B06DF5"/>
    <w:rsid w:val="00B071F3"/>
    <w:rsid w:val="00B0739A"/>
    <w:rsid w:val="00B07A9A"/>
    <w:rsid w:val="00B107C9"/>
    <w:rsid w:val="00B1133B"/>
    <w:rsid w:val="00B115E5"/>
    <w:rsid w:val="00B11820"/>
    <w:rsid w:val="00B12E01"/>
    <w:rsid w:val="00B1374E"/>
    <w:rsid w:val="00B13C82"/>
    <w:rsid w:val="00B13DEB"/>
    <w:rsid w:val="00B14D6D"/>
    <w:rsid w:val="00B15BB0"/>
    <w:rsid w:val="00B15C22"/>
    <w:rsid w:val="00B1619B"/>
    <w:rsid w:val="00B16286"/>
    <w:rsid w:val="00B1714E"/>
    <w:rsid w:val="00B1746B"/>
    <w:rsid w:val="00B20EFC"/>
    <w:rsid w:val="00B217F6"/>
    <w:rsid w:val="00B22C21"/>
    <w:rsid w:val="00B234C3"/>
    <w:rsid w:val="00B23BF9"/>
    <w:rsid w:val="00B242D5"/>
    <w:rsid w:val="00B24E6C"/>
    <w:rsid w:val="00B24F87"/>
    <w:rsid w:val="00B25C99"/>
    <w:rsid w:val="00B261C5"/>
    <w:rsid w:val="00B262D5"/>
    <w:rsid w:val="00B26838"/>
    <w:rsid w:val="00B26A95"/>
    <w:rsid w:val="00B26AE5"/>
    <w:rsid w:val="00B2762C"/>
    <w:rsid w:val="00B30C14"/>
    <w:rsid w:val="00B30C9D"/>
    <w:rsid w:val="00B31C90"/>
    <w:rsid w:val="00B333E2"/>
    <w:rsid w:val="00B339E2"/>
    <w:rsid w:val="00B33D07"/>
    <w:rsid w:val="00B3495A"/>
    <w:rsid w:val="00B3683A"/>
    <w:rsid w:val="00B3687D"/>
    <w:rsid w:val="00B3705F"/>
    <w:rsid w:val="00B3742D"/>
    <w:rsid w:val="00B401A7"/>
    <w:rsid w:val="00B41BC6"/>
    <w:rsid w:val="00B41FC9"/>
    <w:rsid w:val="00B4225A"/>
    <w:rsid w:val="00B42A81"/>
    <w:rsid w:val="00B42ABD"/>
    <w:rsid w:val="00B437BD"/>
    <w:rsid w:val="00B43AAA"/>
    <w:rsid w:val="00B43CE0"/>
    <w:rsid w:val="00B440DA"/>
    <w:rsid w:val="00B4454F"/>
    <w:rsid w:val="00B455EB"/>
    <w:rsid w:val="00B45BE5"/>
    <w:rsid w:val="00B47376"/>
    <w:rsid w:val="00B4775B"/>
    <w:rsid w:val="00B47C0E"/>
    <w:rsid w:val="00B50260"/>
    <w:rsid w:val="00B505AB"/>
    <w:rsid w:val="00B50FF8"/>
    <w:rsid w:val="00B521DD"/>
    <w:rsid w:val="00B52D01"/>
    <w:rsid w:val="00B53E40"/>
    <w:rsid w:val="00B54288"/>
    <w:rsid w:val="00B548F3"/>
    <w:rsid w:val="00B55815"/>
    <w:rsid w:val="00B563D5"/>
    <w:rsid w:val="00B56A19"/>
    <w:rsid w:val="00B56A94"/>
    <w:rsid w:val="00B577B3"/>
    <w:rsid w:val="00B57966"/>
    <w:rsid w:val="00B57E81"/>
    <w:rsid w:val="00B6047C"/>
    <w:rsid w:val="00B6255F"/>
    <w:rsid w:val="00B62C82"/>
    <w:rsid w:val="00B63029"/>
    <w:rsid w:val="00B63FD2"/>
    <w:rsid w:val="00B6400C"/>
    <w:rsid w:val="00B6578A"/>
    <w:rsid w:val="00B66B07"/>
    <w:rsid w:val="00B66CB1"/>
    <w:rsid w:val="00B670DE"/>
    <w:rsid w:val="00B6773C"/>
    <w:rsid w:val="00B712B5"/>
    <w:rsid w:val="00B71DA0"/>
    <w:rsid w:val="00B7220F"/>
    <w:rsid w:val="00B722C6"/>
    <w:rsid w:val="00B728D8"/>
    <w:rsid w:val="00B72BA2"/>
    <w:rsid w:val="00B7303D"/>
    <w:rsid w:val="00B73750"/>
    <w:rsid w:val="00B7482C"/>
    <w:rsid w:val="00B74981"/>
    <w:rsid w:val="00B75F67"/>
    <w:rsid w:val="00B7663C"/>
    <w:rsid w:val="00B7666F"/>
    <w:rsid w:val="00B76914"/>
    <w:rsid w:val="00B769D8"/>
    <w:rsid w:val="00B76A82"/>
    <w:rsid w:val="00B770B1"/>
    <w:rsid w:val="00B805B2"/>
    <w:rsid w:val="00B80AAF"/>
    <w:rsid w:val="00B81642"/>
    <w:rsid w:val="00B81F3F"/>
    <w:rsid w:val="00B823AD"/>
    <w:rsid w:val="00B82761"/>
    <w:rsid w:val="00B829E7"/>
    <w:rsid w:val="00B82BA1"/>
    <w:rsid w:val="00B8328B"/>
    <w:rsid w:val="00B8355A"/>
    <w:rsid w:val="00B835FB"/>
    <w:rsid w:val="00B84167"/>
    <w:rsid w:val="00B84284"/>
    <w:rsid w:val="00B854E5"/>
    <w:rsid w:val="00B855DE"/>
    <w:rsid w:val="00B8563C"/>
    <w:rsid w:val="00B85C7D"/>
    <w:rsid w:val="00B862E0"/>
    <w:rsid w:val="00B866F0"/>
    <w:rsid w:val="00B87223"/>
    <w:rsid w:val="00B879E0"/>
    <w:rsid w:val="00B90178"/>
    <w:rsid w:val="00B9038F"/>
    <w:rsid w:val="00B9161F"/>
    <w:rsid w:val="00B928EC"/>
    <w:rsid w:val="00B9326F"/>
    <w:rsid w:val="00B93725"/>
    <w:rsid w:val="00B940DD"/>
    <w:rsid w:val="00B947A5"/>
    <w:rsid w:val="00B951B4"/>
    <w:rsid w:val="00B953CD"/>
    <w:rsid w:val="00B96B0F"/>
    <w:rsid w:val="00BA0177"/>
    <w:rsid w:val="00BA0843"/>
    <w:rsid w:val="00BA0BC3"/>
    <w:rsid w:val="00BA135C"/>
    <w:rsid w:val="00BA1749"/>
    <w:rsid w:val="00BA2755"/>
    <w:rsid w:val="00BA2ABC"/>
    <w:rsid w:val="00BA31E3"/>
    <w:rsid w:val="00BA39B3"/>
    <w:rsid w:val="00BA39D4"/>
    <w:rsid w:val="00BA4065"/>
    <w:rsid w:val="00BA41E6"/>
    <w:rsid w:val="00BA463E"/>
    <w:rsid w:val="00BA4765"/>
    <w:rsid w:val="00BA4C3B"/>
    <w:rsid w:val="00BA4CB4"/>
    <w:rsid w:val="00BA4EB5"/>
    <w:rsid w:val="00BA53AF"/>
    <w:rsid w:val="00BA55E5"/>
    <w:rsid w:val="00BA666B"/>
    <w:rsid w:val="00BA781D"/>
    <w:rsid w:val="00BB3C48"/>
    <w:rsid w:val="00BB45DF"/>
    <w:rsid w:val="00BB4BCE"/>
    <w:rsid w:val="00BB4D85"/>
    <w:rsid w:val="00BB6435"/>
    <w:rsid w:val="00BB67C6"/>
    <w:rsid w:val="00BB7952"/>
    <w:rsid w:val="00BB7A31"/>
    <w:rsid w:val="00BC107B"/>
    <w:rsid w:val="00BC1A52"/>
    <w:rsid w:val="00BC21AC"/>
    <w:rsid w:val="00BC2F6A"/>
    <w:rsid w:val="00BC39B6"/>
    <w:rsid w:val="00BC5413"/>
    <w:rsid w:val="00BC6A14"/>
    <w:rsid w:val="00BC7341"/>
    <w:rsid w:val="00BC73B0"/>
    <w:rsid w:val="00BC791F"/>
    <w:rsid w:val="00BC7FB5"/>
    <w:rsid w:val="00BD033E"/>
    <w:rsid w:val="00BD0371"/>
    <w:rsid w:val="00BD0445"/>
    <w:rsid w:val="00BD1AEC"/>
    <w:rsid w:val="00BD26A8"/>
    <w:rsid w:val="00BD2930"/>
    <w:rsid w:val="00BD2A61"/>
    <w:rsid w:val="00BD2ABA"/>
    <w:rsid w:val="00BD2AD1"/>
    <w:rsid w:val="00BD3C47"/>
    <w:rsid w:val="00BD4620"/>
    <w:rsid w:val="00BD51F2"/>
    <w:rsid w:val="00BD5D33"/>
    <w:rsid w:val="00BD5DEF"/>
    <w:rsid w:val="00BD6414"/>
    <w:rsid w:val="00BD797C"/>
    <w:rsid w:val="00BD7ECC"/>
    <w:rsid w:val="00BE0065"/>
    <w:rsid w:val="00BE0582"/>
    <w:rsid w:val="00BE097C"/>
    <w:rsid w:val="00BE0F01"/>
    <w:rsid w:val="00BE1215"/>
    <w:rsid w:val="00BE1705"/>
    <w:rsid w:val="00BE3279"/>
    <w:rsid w:val="00BE357F"/>
    <w:rsid w:val="00BE36BB"/>
    <w:rsid w:val="00BE42CF"/>
    <w:rsid w:val="00BE478F"/>
    <w:rsid w:val="00BE4925"/>
    <w:rsid w:val="00BE7242"/>
    <w:rsid w:val="00BF01C3"/>
    <w:rsid w:val="00BF08F8"/>
    <w:rsid w:val="00BF0E39"/>
    <w:rsid w:val="00BF18FD"/>
    <w:rsid w:val="00BF2230"/>
    <w:rsid w:val="00BF23CD"/>
    <w:rsid w:val="00BF299E"/>
    <w:rsid w:val="00BF3034"/>
    <w:rsid w:val="00BF3F20"/>
    <w:rsid w:val="00BF458C"/>
    <w:rsid w:val="00BF4983"/>
    <w:rsid w:val="00BF4C32"/>
    <w:rsid w:val="00BF54E5"/>
    <w:rsid w:val="00BF571B"/>
    <w:rsid w:val="00BF6CAA"/>
    <w:rsid w:val="00BF70DF"/>
    <w:rsid w:val="00BF76FC"/>
    <w:rsid w:val="00BF7E03"/>
    <w:rsid w:val="00C00D0C"/>
    <w:rsid w:val="00C00E49"/>
    <w:rsid w:val="00C00F3D"/>
    <w:rsid w:val="00C016A6"/>
    <w:rsid w:val="00C025B7"/>
    <w:rsid w:val="00C026C8"/>
    <w:rsid w:val="00C02927"/>
    <w:rsid w:val="00C032E7"/>
    <w:rsid w:val="00C03909"/>
    <w:rsid w:val="00C045AB"/>
    <w:rsid w:val="00C05351"/>
    <w:rsid w:val="00C0593D"/>
    <w:rsid w:val="00C07AB4"/>
    <w:rsid w:val="00C07DFB"/>
    <w:rsid w:val="00C10B7F"/>
    <w:rsid w:val="00C1103A"/>
    <w:rsid w:val="00C119D0"/>
    <w:rsid w:val="00C11F1C"/>
    <w:rsid w:val="00C12B68"/>
    <w:rsid w:val="00C130F6"/>
    <w:rsid w:val="00C138F1"/>
    <w:rsid w:val="00C15236"/>
    <w:rsid w:val="00C156CD"/>
    <w:rsid w:val="00C15A61"/>
    <w:rsid w:val="00C16147"/>
    <w:rsid w:val="00C16705"/>
    <w:rsid w:val="00C16F24"/>
    <w:rsid w:val="00C174EB"/>
    <w:rsid w:val="00C210B2"/>
    <w:rsid w:val="00C217D1"/>
    <w:rsid w:val="00C21BBF"/>
    <w:rsid w:val="00C21E74"/>
    <w:rsid w:val="00C225AD"/>
    <w:rsid w:val="00C23147"/>
    <w:rsid w:val="00C2360C"/>
    <w:rsid w:val="00C241E9"/>
    <w:rsid w:val="00C2461D"/>
    <w:rsid w:val="00C248FD"/>
    <w:rsid w:val="00C24EF5"/>
    <w:rsid w:val="00C2531A"/>
    <w:rsid w:val="00C25EEE"/>
    <w:rsid w:val="00C2624B"/>
    <w:rsid w:val="00C26A94"/>
    <w:rsid w:val="00C27095"/>
    <w:rsid w:val="00C27F8F"/>
    <w:rsid w:val="00C306A8"/>
    <w:rsid w:val="00C308F4"/>
    <w:rsid w:val="00C30AF7"/>
    <w:rsid w:val="00C31A9B"/>
    <w:rsid w:val="00C31C50"/>
    <w:rsid w:val="00C32093"/>
    <w:rsid w:val="00C32DC5"/>
    <w:rsid w:val="00C336F7"/>
    <w:rsid w:val="00C3399D"/>
    <w:rsid w:val="00C33D4D"/>
    <w:rsid w:val="00C34858"/>
    <w:rsid w:val="00C349D0"/>
    <w:rsid w:val="00C34E48"/>
    <w:rsid w:val="00C3530E"/>
    <w:rsid w:val="00C37F41"/>
    <w:rsid w:val="00C40A84"/>
    <w:rsid w:val="00C411B5"/>
    <w:rsid w:val="00C423DF"/>
    <w:rsid w:val="00C42579"/>
    <w:rsid w:val="00C42AAE"/>
    <w:rsid w:val="00C431EB"/>
    <w:rsid w:val="00C43511"/>
    <w:rsid w:val="00C45106"/>
    <w:rsid w:val="00C457A3"/>
    <w:rsid w:val="00C45805"/>
    <w:rsid w:val="00C45B72"/>
    <w:rsid w:val="00C46890"/>
    <w:rsid w:val="00C46E9F"/>
    <w:rsid w:val="00C478E2"/>
    <w:rsid w:val="00C47EA5"/>
    <w:rsid w:val="00C50693"/>
    <w:rsid w:val="00C50C09"/>
    <w:rsid w:val="00C50F1E"/>
    <w:rsid w:val="00C51B35"/>
    <w:rsid w:val="00C531E7"/>
    <w:rsid w:val="00C538A8"/>
    <w:rsid w:val="00C53A5C"/>
    <w:rsid w:val="00C54D31"/>
    <w:rsid w:val="00C57560"/>
    <w:rsid w:val="00C57B4D"/>
    <w:rsid w:val="00C57FB9"/>
    <w:rsid w:val="00C60A9A"/>
    <w:rsid w:val="00C60C12"/>
    <w:rsid w:val="00C618D0"/>
    <w:rsid w:val="00C61974"/>
    <w:rsid w:val="00C61A62"/>
    <w:rsid w:val="00C62337"/>
    <w:rsid w:val="00C623F1"/>
    <w:rsid w:val="00C62FB7"/>
    <w:rsid w:val="00C639B5"/>
    <w:rsid w:val="00C63CD2"/>
    <w:rsid w:val="00C64C80"/>
    <w:rsid w:val="00C655A9"/>
    <w:rsid w:val="00C65C7D"/>
    <w:rsid w:val="00C65FBE"/>
    <w:rsid w:val="00C6605C"/>
    <w:rsid w:val="00C667E4"/>
    <w:rsid w:val="00C66A42"/>
    <w:rsid w:val="00C66CE8"/>
    <w:rsid w:val="00C66DAB"/>
    <w:rsid w:val="00C66EA3"/>
    <w:rsid w:val="00C705D9"/>
    <w:rsid w:val="00C709D4"/>
    <w:rsid w:val="00C709E4"/>
    <w:rsid w:val="00C70FFF"/>
    <w:rsid w:val="00C713FB"/>
    <w:rsid w:val="00C71CF3"/>
    <w:rsid w:val="00C722B5"/>
    <w:rsid w:val="00C74725"/>
    <w:rsid w:val="00C74E91"/>
    <w:rsid w:val="00C75443"/>
    <w:rsid w:val="00C75752"/>
    <w:rsid w:val="00C757ED"/>
    <w:rsid w:val="00C7642F"/>
    <w:rsid w:val="00C771A7"/>
    <w:rsid w:val="00C77989"/>
    <w:rsid w:val="00C77C5A"/>
    <w:rsid w:val="00C77CAC"/>
    <w:rsid w:val="00C801E2"/>
    <w:rsid w:val="00C808C4"/>
    <w:rsid w:val="00C82DB9"/>
    <w:rsid w:val="00C837DF"/>
    <w:rsid w:val="00C840C3"/>
    <w:rsid w:val="00C841DA"/>
    <w:rsid w:val="00C849BD"/>
    <w:rsid w:val="00C84A9F"/>
    <w:rsid w:val="00C85052"/>
    <w:rsid w:val="00C851A1"/>
    <w:rsid w:val="00C85297"/>
    <w:rsid w:val="00C8625B"/>
    <w:rsid w:val="00C878D4"/>
    <w:rsid w:val="00C87954"/>
    <w:rsid w:val="00C87C52"/>
    <w:rsid w:val="00C9246E"/>
    <w:rsid w:val="00C94372"/>
    <w:rsid w:val="00CA1B69"/>
    <w:rsid w:val="00CA211A"/>
    <w:rsid w:val="00CA241F"/>
    <w:rsid w:val="00CA29F1"/>
    <w:rsid w:val="00CA2EE9"/>
    <w:rsid w:val="00CA49FD"/>
    <w:rsid w:val="00CA4A7A"/>
    <w:rsid w:val="00CA4FC7"/>
    <w:rsid w:val="00CA56C5"/>
    <w:rsid w:val="00CA582F"/>
    <w:rsid w:val="00CA5A4C"/>
    <w:rsid w:val="00CA5D59"/>
    <w:rsid w:val="00CA6269"/>
    <w:rsid w:val="00CA72C0"/>
    <w:rsid w:val="00CA7CFB"/>
    <w:rsid w:val="00CA7E16"/>
    <w:rsid w:val="00CB1D2A"/>
    <w:rsid w:val="00CB2076"/>
    <w:rsid w:val="00CB3046"/>
    <w:rsid w:val="00CB42FC"/>
    <w:rsid w:val="00CB4A1A"/>
    <w:rsid w:val="00CB4E53"/>
    <w:rsid w:val="00CB4FAC"/>
    <w:rsid w:val="00CB5AD9"/>
    <w:rsid w:val="00CB636E"/>
    <w:rsid w:val="00CB6E7A"/>
    <w:rsid w:val="00CB7183"/>
    <w:rsid w:val="00CB76B2"/>
    <w:rsid w:val="00CC0223"/>
    <w:rsid w:val="00CC0CDD"/>
    <w:rsid w:val="00CC35DC"/>
    <w:rsid w:val="00CC3902"/>
    <w:rsid w:val="00CC4A07"/>
    <w:rsid w:val="00CC4D50"/>
    <w:rsid w:val="00CC56BA"/>
    <w:rsid w:val="00CC585F"/>
    <w:rsid w:val="00CC59D0"/>
    <w:rsid w:val="00CC5D29"/>
    <w:rsid w:val="00CC627A"/>
    <w:rsid w:val="00CC64CD"/>
    <w:rsid w:val="00CC6C6B"/>
    <w:rsid w:val="00CC76C2"/>
    <w:rsid w:val="00CC770C"/>
    <w:rsid w:val="00CC7C2C"/>
    <w:rsid w:val="00CD07D3"/>
    <w:rsid w:val="00CD0A89"/>
    <w:rsid w:val="00CD0D09"/>
    <w:rsid w:val="00CD0F20"/>
    <w:rsid w:val="00CD1175"/>
    <w:rsid w:val="00CD155F"/>
    <w:rsid w:val="00CD19C8"/>
    <w:rsid w:val="00CD27DE"/>
    <w:rsid w:val="00CD2E73"/>
    <w:rsid w:val="00CD3C28"/>
    <w:rsid w:val="00CD4E3A"/>
    <w:rsid w:val="00CD5838"/>
    <w:rsid w:val="00CD5936"/>
    <w:rsid w:val="00CD5F01"/>
    <w:rsid w:val="00CD6D98"/>
    <w:rsid w:val="00CD6F4C"/>
    <w:rsid w:val="00CD7FB6"/>
    <w:rsid w:val="00CE2849"/>
    <w:rsid w:val="00CE2943"/>
    <w:rsid w:val="00CE38F3"/>
    <w:rsid w:val="00CE3D30"/>
    <w:rsid w:val="00CE4E77"/>
    <w:rsid w:val="00CE5E46"/>
    <w:rsid w:val="00CE6BA2"/>
    <w:rsid w:val="00CE70E9"/>
    <w:rsid w:val="00CE7B0C"/>
    <w:rsid w:val="00CE7E75"/>
    <w:rsid w:val="00CF028C"/>
    <w:rsid w:val="00CF0B2A"/>
    <w:rsid w:val="00CF10BC"/>
    <w:rsid w:val="00CF2758"/>
    <w:rsid w:val="00CF3F97"/>
    <w:rsid w:val="00CF5797"/>
    <w:rsid w:val="00CF583E"/>
    <w:rsid w:val="00CF6121"/>
    <w:rsid w:val="00CF6C21"/>
    <w:rsid w:val="00CF6F01"/>
    <w:rsid w:val="00CF75A3"/>
    <w:rsid w:val="00D00277"/>
    <w:rsid w:val="00D019B8"/>
    <w:rsid w:val="00D02669"/>
    <w:rsid w:val="00D02682"/>
    <w:rsid w:val="00D02EEC"/>
    <w:rsid w:val="00D047B8"/>
    <w:rsid w:val="00D054AF"/>
    <w:rsid w:val="00D07F75"/>
    <w:rsid w:val="00D103EC"/>
    <w:rsid w:val="00D10DF6"/>
    <w:rsid w:val="00D111F3"/>
    <w:rsid w:val="00D11783"/>
    <w:rsid w:val="00D11CB5"/>
    <w:rsid w:val="00D131E1"/>
    <w:rsid w:val="00D13FD6"/>
    <w:rsid w:val="00D1550D"/>
    <w:rsid w:val="00D16B6A"/>
    <w:rsid w:val="00D16CFF"/>
    <w:rsid w:val="00D17740"/>
    <w:rsid w:val="00D17F55"/>
    <w:rsid w:val="00D2042F"/>
    <w:rsid w:val="00D20432"/>
    <w:rsid w:val="00D20D23"/>
    <w:rsid w:val="00D20FB8"/>
    <w:rsid w:val="00D2128D"/>
    <w:rsid w:val="00D21AEF"/>
    <w:rsid w:val="00D225C9"/>
    <w:rsid w:val="00D22E07"/>
    <w:rsid w:val="00D2398F"/>
    <w:rsid w:val="00D249C5"/>
    <w:rsid w:val="00D25136"/>
    <w:rsid w:val="00D257C6"/>
    <w:rsid w:val="00D25D16"/>
    <w:rsid w:val="00D260DD"/>
    <w:rsid w:val="00D26925"/>
    <w:rsid w:val="00D26B97"/>
    <w:rsid w:val="00D27559"/>
    <w:rsid w:val="00D3096C"/>
    <w:rsid w:val="00D3104E"/>
    <w:rsid w:val="00D314D2"/>
    <w:rsid w:val="00D325E5"/>
    <w:rsid w:val="00D32C81"/>
    <w:rsid w:val="00D331C7"/>
    <w:rsid w:val="00D33885"/>
    <w:rsid w:val="00D33B09"/>
    <w:rsid w:val="00D33B35"/>
    <w:rsid w:val="00D347BB"/>
    <w:rsid w:val="00D34C8F"/>
    <w:rsid w:val="00D35213"/>
    <w:rsid w:val="00D35296"/>
    <w:rsid w:val="00D35784"/>
    <w:rsid w:val="00D35C91"/>
    <w:rsid w:val="00D35DCE"/>
    <w:rsid w:val="00D36ABD"/>
    <w:rsid w:val="00D36D4A"/>
    <w:rsid w:val="00D36DF0"/>
    <w:rsid w:val="00D3715F"/>
    <w:rsid w:val="00D37528"/>
    <w:rsid w:val="00D40381"/>
    <w:rsid w:val="00D40B0E"/>
    <w:rsid w:val="00D41CE5"/>
    <w:rsid w:val="00D42D04"/>
    <w:rsid w:val="00D434D7"/>
    <w:rsid w:val="00D44DD9"/>
    <w:rsid w:val="00D455F0"/>
    <w:rsid w:val="00D45B66"/>
    <w:rsid w:val="00D465E3"/>
    <w:rsid w:val="00D46858"/>
    <w:rsid w:val="00D47754"/>
    <w:rsid w:val="00D516D7"/>
    <w:rsid w:val="00D516DA"/>
    <w:rsid w:val="00D53776"/>
    <w:rsid w:val="00D5385F"/>
    <w:rsid w:val="00D54653"/>
    <w:rsid w:val="00D55A8A"/>
    <w:rsid w:val="00D55B8E"/>
    <w:rsid w:val="00D565F6"/>
    <w:rsid w:val="00D56B03"/>
    <w:rsid w:val="00D6014A"/>
    <w:rsid w:val="00D6018E"/>
    <w:rsid w:val="00D60418"/>
    <w:rsid w:val="00D606C0"/>
    <w:rsid w:val="00D60A49"/>
    <w:rsid w:val="00D60ACD"/>
    <w:rsid w:val="00D60F1D"/>
    <w:rsid w:val="00D61180"/>
    <w:rsid w:val="00D61296"/>
    <w:rsid w:val="00D6134D"/>
    <w:rsid w:val="00D61475"/>
    <w:rsid w:val="00D61AE0"/>
    <w:rsid w:val="00D622CF"/>
    <w:rsid w:val="00D6288C"/>
    <w:rsid w:val="00D62ED3"/>
    <w:rsid w:val="00D632BA"/>
    <w:rsid w:val="00D63BF2"/>
    <w:rsid w:val="00D63DCC"/>
    <w:rsid w:val="00D645BF"/>
    <w:rsid w:val="00D64B27"/>
    <w:rsid w:val="00D64C67"/>
    <w:rsid w:val="00D6536C"/>
    <w:rsid w:val="00D654E2"/>
    <w:rsid w:val="00D65CE4"/>
    <w:rsid w:val="00D65D06"/>
    <w:rsid w:val="00D65D92"/>
    <w:rsid w:val="00D67005"/>
    <w:rsid w:val="00D670C7"/>
    <w:rsid w:val="00D670C9"/>
    <w:rsid w:val="00D6787E"/>
    <w:rsid w:val="00D67A26"/>
    <w:rsid w:val="00D716B4"/>
    <w:rsid w:val="00D71A0B"/>
    <w:rsid w:val="00D72328"/>
    <w:rsid w:val="00D72E75"/>
    <w:rsid w:val="00D731A0"/>
    <w:rsid w:val="00D73C1D"/>
    <w:rsid w:val="00D746E6"/>
    <w:rsid w:val="00D757BA"/>
    <w:rsid w:val="00D766FF"/>
    <w:rsid w:val="00D768D2"/>
    <w:rsid w:val="00D76EEB"/>
    <w:rsid w:val="00D80905"/>
    <w:rsid w:val="00D80D0B"/>
    <w:rsid w:val="00D82459"/>
    <w:rsid w:val="00D82F13"/>
    <w:rsid w:val="00D8317D"/>
    <w:rsid w:val="00D83F81"/>
    <w:rsid w:val="00D844E0"/>
    <w:rsid w:val="00D845D0"/>
    <w:rsid w:val="00D84D06"/>
    <w:rsid w:val="00D85FDE"/>
    <w:rsid w:val="00D86427"/>
    <w:rsid w:val="00D868DB"/>
    <w:rsid w:val="00D86E25"/>
    <w:rsid w:val="00D87BA2"/>
    <w:rsid w:val="00D87EC2"/>
    <w:rsid w:val="00D87F4C"/>
    <w:rsid w:val="00D905E5"/>
    <w:rsid w:val="00D90B84"/>
    <w:rsid w:val="00D90D65"/>
    <w:rsid w:val="00D91047"/>
    <w:rsid w:val="00D910B4"/>
    <w:rsid w:val="00D91D2A"/>
    <w:rsid w:val="00D920BD"/>
    <w:rsid w:val="00D927A0"/>
    <w:rsid w:val="00D92CCC"/>
    <w:rsid w:val="00D936F8"/>
    <w:rsid w:val="00D9380A"/>
    <w:rsid w:val="00D938B2"/>
    <w:rsid w:val="00D93B00"/>
    <w:rsid w:val="00D93C8E"/>
    <w:rsid w:val="00D94C7C"/>
    <w:rsid w:val="00D95265"/>
    <w:rsid w:val="00D957A7"/>
    <w:rsid w:val="00D95CD3"/>
    <w:rsid w:val="00D97120"/>
    <w:rsid w:val="00D9719F"/>
    <w:rsid w:val="00D971B2"/>
    <w:rsid w:val="00DA071A"/>
    <w:rsid w:val="00DA09AF"/>
    <w:rsid w:val="00DA0E16"/>
    <w:rsid w:val="00DA1DD5"/>
    <w:rsid w:val="00DA1E64"/>
    <w:rsid w:val="00DA3AE9"/>
    <w:rsid w:val="00DA4080"/>
    <w:rsid w:val="00DA5408"/>
    <w:rsid w:val="00DA5D55"/>
    <w:rsid w:val="00DA5F8C"/>
    <w:rsid w:val="00DA6111"/>
    <w:rsid w:val="00DA6978"/>
    <w:rsid w:val="00DA6FE8"/>
    <w:rsid w:val="00DB0449"/>
    <w:rsid w:val="00DB1D48"/>
    <w:rsid w:val="00DB2012"/>
    <w:rsid w:val="00DB21E1"/>
    <w:rsid w:val="00DB299E"/>
    <w:rsid w:val="00DB2E67"/>
    <w:rsid w:val="00DB3A7B"/>
    <w:rsid w:val="00DB3B51"/>
    <w:rsid w:val="00DB44BE"/>
    <w:rsid w:val="00DB4785"/>
    <w:rsid w:val="00DB5BE6"/>
    <w:rsid w:val="00DB6669"/>
    <w:rsid w:val="00DB7828"/>
    <w:rsid w:val="00DB7A8D"/>
    <w:rsid w:val="00DB7B33"/>
    <w:rsid w:val="00DB7DEB"/>
    <w:rsid w:val="00DC0393"/>
    <w:rsid w:val="00DC04A4"/>
    <w:rsid w:val="00DC06B3"/>
    <w:rsid w:val="00DC1793"/>
    <w:rsid w:val="00DC192D"/>
    <w:rsid w:val="00DC1F5C"/>
    <w:rsid w:val="00DC2619"/>
    <w:rsid w:val="00DC292C"/>
    <w:rsid w:val="00DC3160"/>
    <w:rsid w:val="00DC469F"/>
    <w:rsid w:val="00DC4D36"/>
    <w:rsid w:val="00DC5378"/>
    <w:rsid w:val="00DC5764"/>
    <w:rsid w:val="00DC579E"/>
    <w:rsid w:val="00DC5E6C"/>
    <w:rsid w:val="00DC6FBC"/>
    <w:rsid w:val="00DC7E41"/>
    <w:rsid w:val="00DD0DA4"/>
    <w:rsid w:val="00DD1C41"/>
    <w:rsid w:val="00DD1FD7"/>
    <w:rsid w:val="00DD2B3F"/>
    <w:rsid w:val="00DD383B"/>
    <w:rsid w:val="00DD3857"/>
    <w:rsid w:val="00DD42FE"/>
    <w:rsid w:val="00DD5258"/>
    <w:rsid w:val="00DD5A43"/>
    <w:rsid w:val="00DD69F0"/>
    <w:rsid w:val="00DE0116"/>
    <w:rsid w:val="00DE08D7"/>
    <w:rsid w:val="00DE1414"/>
    <w:rsid w:val="00DE1BD0"/>
    <w:rsid w:val="00DE26D2"/>
    <w:rsid w:val="00DE325C"/>
    <w:rsid w:val="00DE361C"/>
    <w:rsid w:val="00DE3DEF"/>
    <w:rsid w:val="00DE5DBD"/>
    <w:rsid w:val="00DE5FF0"/>
    <w:rsid w:val="00DE6E4D"/>
    <w:rsid w:val="00DE7030"/>
    <w:rsid w:val="00DE72A4"/>
    <w:rsid w:val="00DE7402"/>
    <w:rsid w:val="00DF021B"/>
    <w:rsid w:val="00DF05B9"/>
    <w:rsid w:val="00DF0B91"/>
    <w:rsid w:val="00DF169D"/>
    <w:rsid w:val="00DF17F6"/>
    <w:rsid w:val="00DF1DE8"/>
    <w:rsid w:val="00DF2230"/>
    <w:rsid w:val="00DF270B"/>
    <w:rsid w:val="00DF2A21"/>
    <w:rsid w:val="00DF2E74"/>
    <w:rsid w:val="00DF3FA9"/>
    <w:rsid w:val="00DF400C"/>
    <w:rsid w:val="00DF53AB"/>
    <w:rsid w:val="00DF60C0"/>
    <w:rsid w:val="00DF724F"/>
    <w:rsid w:val="00E00614"/>
    <w:rsid w:val="00E007CB"/>
    <w:rsid w:val="00E02A3C"/>
    <w:rsid w:val="00E02C78"/>
    <w:rsid w:val="00E032B3"/>
    <w:rsid w:val="00E036E2"/>
    <w:rsid w:val="00E037E0"/>
    <w:rsid w:val="00E0404B"/>
    <w:rsid w:val="00E04B76"/>
    <w:rsid w:val="00E04D64"/>
    <w:rsid w:val="00E07024"/>
    <w:rsid w:val="00E07216"/>
    <w:rsid w:val="00E07C33"/>
    <w:rsid w:val="00E10279"/>
    <w:rsid w:val="00E10E63"/>
    <w:rsid w:val="00E116E7"/>
    <w:rsid w:val="00E117D5"/>
    <w:rsid w:val="00E11A24"/>
    <w:rsid w:val="00E12030"/>
    <w:rsid w:val="00E12662"/>
    <w:rsid w:val="00E1472D"/>
    <w:rsid w:val="00E14ADF"/>
    <w:rsid w:val="00E15136"/>
    <w:rsid w:val="00E16319"/>
    <w:rsid w:val="00E16DCF"/>
    <w:rsid w:val="00E20FDB"/>
    <w:rsid w:val="00E210C5"/>
    <w:rsid w:val="00E21195"/>
    <w:rsid w:val="00E21C5A"/>
    <w:rsid w:val="00E221F9"/>
    <w:rsid w:val="00E22AB1"/>
    <w:rsid w:val="00E23A21"/>
    <w:rsid w:val="00E23C7F"/>
    <w:rsid w:val="00E2402C"/>
    <w:rsid w:val="00E243DC"/>
    <w:rsid w:val="00E24A67"/>
    <w:rsid w:val="00E25035"/>
    <w:rsid w:val="00E26F37"/>
    <w:rsid w:val="00E27102"/>
    <w:rsid w:val="00E3013F"/>
    <w:rsid w:val="00E302AB"/>
    <w:rsid w:val="00E30A17"/>
    <w:rsid w:val="00E3176A"/>
    <w:rsid w:val="00E326C6"/>
    <w:rsid w:val="00E32C19"/>
    <w:rsid w:val="00E33370"/>
    <w:rsid w:val="00E339A5"/>
    <w:rsid w:val="00E349E9"/>
    <w:rsid w:val="00E34B8C"/>
    <w:rsid w:val="00E3595D"/>
    <w:rsid w:val="00E35CD0"/>
    <w:rsid w:val="00E3619A"/>
    <w:rsid w:val="00E3789A"/>
    <w:rsid w:val="00E37EC4"/>
    <w:rsid w:val="00E40426"/>
    <w:rsid w:val="00E406EC"/>
    <w:rsid w:val="00E4198E"/>
    <w:rsid w:val="00E41AA3"/>
    <w:rsid w:val="00E42FC5"/>
    <w:rsid w:val="00E43F59"/>
    <w:rsid w:val="00E44588"/>
    <w:rsid w:val="00E46925"/>
    <w:rsid w:val="00E47FAB"/>
    <w:rsid w:val="00E50609"/>
    <w:rsid w:val="00E50E09"/>
    <w:rsid w:val="00E51066"/>
    <w:rsid w:val="00E51589"/>
    <w:rsid w:val="00E54004"/>
    <w:rsid w:val="00E54267"/>
    <w:rsid w:val="00E54C73"/>
    <w:rsid w:val="00E5673E"/>
    <w:rsid w:val="00E56B14"/>
    <w:rsid w:val="00E5716E"/>
    <w:rsid w:val="00E57BD7"/>
    <w:rsid w:val="00E605C6"/>
    <w:rsid w:val="00E60A51"/>
    <w:rsid w:val="00E6256B"/>
    <w:rsid w:val="00E62923"/>
    <w:rsid w:val="00E62A87"/>
    <w:rsid w:val="00E63860"/>
    <w:rsid w:val="00E64132"/>
    <w:rsid w:val="00E64250"/>
    <w:rsid w:val="00E64D2D"/>
    <w:rsid w:val="00E6588D"/>
    <w:rsid w:val="00E6635E"/>
    <w:rsid w:val="00E66B84"/>
    <w:rsid w:val="00E66BFF"/>
    <w:rsid w:val="00E67846"/>
    <w:rsid w:val="00E67F04"/>
    <w:rsid w:val="00E71778"/>
    <w:rsid w:val="00E7182A"/>
    <w:rsid w:val="00E722E1"/>
    <w:rsid w:val="00E722FE"/>
    <w:rsid w:val="00E728D3"/>
    <w:rsid w:val="00E72908"/>
    <w:rsid w:val="00E72E29"/>
    <w:rsid w:val="00E731E7"/>
    <w:rsid w:val="00E7321E"/>
    <w:rsid w:val="00E735BB"/>
    <w:rsid w:val="00E7436D"/>
    <w:rsid w:val="00E74544"/>
    <w:rsid w:val="00E7478C"/>
    <w:rsid w:val="00E74949"/>
    <w:rsid w:val="00E75031"/>
    <w:rsid w:val="00E75078"/>
    <w:rsid w:val="00E76187"/>
    <w:rsid w:val="00E7637F"/>
    <w:rsid w:val="00E764DF"/>
    <w:rsid w:val="00E76596"/>
    <w:rsid w:val="00E765C9"/>
    <w:rsid w:val="00E765D4"/>
    <w:rsid w:val="00E778E2"/>
    <w:rsid w:val="00E8043D"/>
    <w:rsid w:val="00E8044A"/>
    <w:rsid w:val="00E80B8C"/>
    <w:rsid w:val="00E81F35"/>
    <w:rsid w:val="00E82FF2"/>
    <w:rsid w:val="00E83F2E"/>
    <w:rsid w:val="00E841A1"/>
    <w:rsid w:val="00E849DE"/>
    <w:rsid w:val="00E84AAD"/>
    <w:rsid w:val="00E84C89"/>
    <w:rsid w:val="00E85CA1"/>
    <w:rsid w:val="00E8605F"/>
    <w:rsid w:val="00E866A1"/>
    <w:rsid w:val="00E8682E"/>
    <w:rsid w:val="00E87457"/>
    <w:rsid w:val="00E87CDC"/>
    <w:rsid w:val="00E91D44"/>
    <w:rsid w:val="00E93367"/>
    <w:rsid w:val="00E93691"/>
    <w:rsid w:val="00E9388A"/>
    <w:rsid w:val="00E93921"/>
    <w:rsid w:val="00E93B0A"/>
    <w:rsid w:val="00E944A0"/>
    <w:rsid w:val="00E97E1A"/>
    <w:rsid w:val="00EA0030"/>
    <w:rsid w:val="00EA0082"/>
    <w:rsid w:val="00EA0FBB"/>
    <w:rsid w:val="00EA1289"/>
    <w:rsid w:val="00EA1464"/>
    <w:rsid w:val="00EA1C33"/>
    <w:rsid w:val="00EA1D2A"/>
    <w:rsid w:val="00EA1F77"/>
    <w:rsid w:val="00EA2466"/>
    <w:rsid w:val="00EA2FE1"/>
    <w:rsid w:val="00EA345A"/>
    <w:rsid w:val="00EA3D43"/>
    <w:rsid w:val="00EA47CF"/>
    <w:rsid w:val="00EA684D"/>
    <w:rsid w:val="00EA6902"/>
    <w:rsid w:val="00EA6E87"/>
    <w:rsid w:val="00EB0253"/>
    <w:rsid w:val="00EB0A28"/>
    <w:rsid w:val="00EB1177"/>
    <w:rsid w:val="00EB1F8A"/>
    <w:rsid w:val="00EB233A"/>
    <w:rsid w:val="00EB2E24"/>
    <w:rsid w:val="00EB3F0F"/>
    <w:rsid w:val="00EB4225"/>
    <w:rsid w:val="00EB424E"/>
    <w:rsid w:val="00EB4595"/>
    <w:rsid w:val="00EB4854"/>
    <w:rsid w:val="00EB7014"/>
    <w:rsid w:val="00EB7B67"/>
    <w:rsid w:val="00EB7D93"/>
    <w:rsid w:val="00EC011B"/>
    <w:rsid w:val="00EC09A1"/>
    <w:rsid w:val="00EC0EF6"/>
    <w:rsid w:val="00EC35AE"/>
    <w:rsid w:val="00EC3B7C"/>
    <w:rsid w:val="00EC4477"/>
    <w:rsid w:val="00EC4E91"/>
    <w:rsid w:val="00EC53A7"/>
    <w:rsid w:val="00EC5D74"/>
    <w:rsid w:val="00EC6CD0"/>
    <w:rsid w:val="00EC70E8"/>
    <w:rsid w:val="00EC77BC"/>
    <w:rsid w:val="00EC7A84"/>
    <w:rsid w:val="00EC7FC9"/>
    <w:rsid w:val="00ED1460"/>
    <w:rsid w:val="00ED15A4"/>
    <w:rsid w:val="00ED2137"/>
    <w:rsid w:val="00ED29DF"/>
    <w:rsid w:val="00ED3A04"/>
    <w:rsid w:val="00ED493B"/>
    <w:rsid w:val="00ED49C3"/>
    <w:rsid w:val="00ED4AE6"/>
    <w:rsid w:val="00ED54C3"/>
    <w:rsid w:val="00ED5AAC"/>
    <w:rsid w:val="00ED60ED"/>
    <w:rsid w:val="00ED751E"/>
    <w:rsid w:val="00EE0225"/>
    <w:rsid w:val="00EE0DBC"/>
    <w:rsid w:val="00EE106C"/>
    <w:rsid w:val="00EE166C"/>
    <w:rsid w:val="00EE2F01"/>
    <w:rsid w:val="00EE5130"/>
    <w:rsid w:val="00EE546C"/>
    <w:rsid w:val="00EE615B"/>
    <w:rsid w:val="00EE7E17"/>
    <w:rsid w:val="00EF01DC"/>
    <w:rsid w:val="00EF0514"/>
    <w:rsid w:val="00EF0CC5"/>
    <w:rsid w:val="00EF155D"/>
    <w:rsid w:val="00EF1EB4"/>
    <w:rsid w:val="00EF2FFA"/>
    <w:rsid w:val="00EF4130"/>
    <w:rsid w:val="00EF4D22"/>
    <w:rsid w:val="00EF5424"/>
    <w:rsid w:val="00EF60E9"/>
    <w:rsid w:val="00EF62D3"/>
    <w:rsid w:val="00EF64A1"/>
    <w:rsid w:val="00EF67BA"/>
    <w:rsid w:val="00F00D24"/>
    <w:rsid w:val="00F013C9"/>
    <w:rsid w:val="00F020FE"/>
    <w:rsid w:val="00F025B8"/>
    <w:rsid w:val="00F02CA6"/>
    <w:rsid w:val="00F0420E"/>
    <w:rsid w:val="00F045AC"/>
    <w:rsid w:val="00F04844"/>
    <w:rsid w:val="00F0506E"/>
    <w:rsid w:val="00F05465"/>
    <w:rsid w:val="00F05905"/>
    <w:rsid w:val="00F05E8C"/>
    <w:rsid w:val="00F06CE4"/>
    <w:rsid w:val="00F07153"/>
    <w:rsid w:val="00F075D0"/>
    <w:rsid w:val="00F07A9B"/>
    <w:rsid w:val="00F07B50"/>
    <w:rsid w:val="00F105C7"/>
    <w:rsid w:val="00F10820"/>
    <w:rsid w:val="00F11432"/>
    <w:rsid w:val="00F1284C"/>
    <w:rsid w:val="00F14DF5"/>
    <w:rsid w:val="00F154A5"/>
    <w:rsid w:val="00F15781"/>
    <w:rsid w:val="00F15AEE"/>
    <w:rsid w:val="00F17023"/>
    <w:rsid w:val="00F17155"/>
    <w:rsid w:val="00F20C5F"/>
    <w:rsid w:val="00F21275"/>
    <w:rsid w:val="00F216B2"/>
    <w:rsid w:val="00F21F58"/>
    <w:rsid w:val="00F22ECA"/>
    <w:rsid w:val="00F240FA"/>
    <w:rsid w:val="00F24B2B"/>
    <w:rsid w:val="00F25391"/>
    <w:rsid w:val="00F25C7A"/>
    <w:rsid w:val="00F2693A"/>
    <w:rsid w:val="00F277F9"/>
    <w:rsid w:val="00F27C1E"/>
    <w:rsid w:val="00F27D38"/>
    <w:rsid w:val="00F27DC5"/>
    <w:rsid w:val="00F30DA5"/>
    <w:rsid w:val="00F30E75"/>
    <w:rsid w:val="00F30EA5"/>
    <w:rsid w:val="00F31BF4"/>
    <w:rsid w:val="00F31C52"/>
    <w:rsid w:val="00F33522"/>
    <w:rsid w:val="00F341BC"/>
    <w:rsid w:val="00F344F7"/>
    <w:rsid w:val="00F3453A"/>
    <w:rsid w:val="00F35001"/>
    <w:rsid w:val="00F3522C"/>
    <w:rsid w:val="00F36D3C"/>
    <w:rsid w:val="00F370EB"/>
    <w:rsid w:val="00F37298"/>
    <w:rsid w:val="00F4216F"/>
    <w:rsid w:val="00F426C0"/>
    <w:rsid w:val="00F42912"/>
    <w:rsid w:val="00F42E15"/>
    <w:rsid w:val="00F42E2F"/>
    <w:rsid w:val="00F44C42"/>
    <w:rsid w:val="00F45508"/>
    <w:rsid w:val="00F45BA1"/>
    <w:rsid w:val="00F462BD"/>
    <w:rsid w:val="00F46714"/>
    <w:rsid w:val="00F46C13"/>
    <w:rsid w:val="00F475BA"/>
    <w:rsid w:val="00F4781D"/>
    <w:rsid w:val="00F47FF3"/>
    <w:rsid w:val="00F5088D"/>
    <w:rsid w:val="00F509BD"/>
    <w:rsid w:val="00F5204F"/>
    <w:rsid w:val="00F5286B"/>
    <w:rsid w:val="00F52DAF"/>
    <w:rsid w:val="00F5301C"/>
    <w:rsid w:val="00F530B5"/>
    <w:rsid w:val="00F54AA9"/>
    <w:rsid w:val="00F55347"/>
    <w:rsid w:val="00F55882"/>
    <w:rsid w:val="00F5696F"/>
    <w:rsid w:val="00F57A7C"/>
    <w:rsid w:val="00F57BFD"/>
    <w:rsid w:val="00F57E20"/>
    <w:rsid w:val="00F60BA1"/>
    <w:rsid w:val="00F61C29"/>
    <w:rsid w:val="00F62777"/>
    <w:rsid w:val="00F627B0"/>
    <w:rsid w:val="00F63349"/>
    <w:rsid w:val="00F63C91"/>
    <w:rsid w:val="00F64610"/>
    <w:rsid w:val="00F64C11"/>
    <w:rsid w:val="00F64DCD"/>
    <w:rsid w:val="00F652CF"/>
    <w:rsid w:val="00F65558"/>
    <w:rsid w:val="00F65638"/>
    <w:rsid w:val="00F65B88"/>
    <w:rsid w:val="00F65F88"/>
    <w:rsid w:val="00F65FCF"/>
    <w:rsid w:val="00F70176"/>
    <w:rsid w:val="00F701D0"/>
    <w:rsid w:val="00F7030A"/>
    <w:rsid w:val="00F705C6"/>
    <w:rsid w:val="00F70AED"/>
    <w:rsid w:val="00F70F21"/>
    <w:rsid w:val="00F71081"/>
    <w:rsid w:val="00F7141B"/>
    <w:rsid w:val="00F71ACE"/>
    <w:rsid w:val="00F71F8D"/>
    <w:rsid w:val="00F7204B"/>
    <w:rsid w:val="00F72669"/>
    <w:rsid w:val="00F72736"/>
    <w:rsid w:val="00F74FEC"/>
    <w:rsid w:val="00F75446"/>
    <w:rsid w:val="00F754BC"/>
    <w:rsid w:val="00F76173"/>
    <w:rsid w:val="00F766F4"/>
    <w:rsid w:val="00F776FB"/>
    <w:rsid w:val="00F815D6"/>
    <w:rsid w:val="00F82477"/>
    <w:rsid w:val="00F838EB"/>
    <w:rsid w:val="00F83A56"/>
    <w:rsid w:val="00F83C63"/>
    <w:rsid w:val="00F84170"/>
    <w:rsid w:val="00F84408"/>
    <w:rsid w:val="00F8463B"/>
    <w:rsid w:val="00F858D8"/>
    <w:rsid w:val="00F85E21"/>
    <w:rsid w:val="00F861EE"/>
    <w:rsid w:val="00F867F8"/>
    <w:rsid w:val="00F86DE4"/>
    <w:rsid w:val="00F871D1"/>
    <w:rsid w:val="00F87F5D"/>
    <w:rsid w:val="00F90F0B"/>
    <w:rsid w:val="00F9157E"/>
    <w:rsid w:val="00F92BAD"/>
    <w:rsid w:val="00F93B9C"/>
    <w:rsid w:val="00F94853"/>
    <w:rsid w:val="00F94BEB"/>
    <w:rsid w:val="00F95123"/>
    <w:rsid w:val="00F955CE"/>
    <w:rsid w:val="00F97B93"/>
    <w:rsid w:val="00FA05F1"/>
    <w:rsid w:val="00FA1493"/>
    <w:rsid w:val="00FA1755"/>
    <w:rsid w:val="00FA1E59"/>
    <w:rsid w:val="00FA1E65"/>
    <w:rsid w:val="00FA222B"/>
    <w:rsid w:val="00FA3136"/>
    <w:rsid w:val="00FA3609"/>
    <w:rsid w:val="00FA362C"/>
    <w:rsid w:val="00FA5458"/>
    <w:rsid w:val="00FA5B21"/>
    <w:rsid w:val="00FA7E62"/>
    <w:rsid w:val="00FB028B"/>
    <w:rsid w:val="00FB0ECC"/>
    <w:rsid w:val="00FB1810"/>
    <w:rsid w:val="00FB2541"/>
    <w:rsid w:val="00FB33D1"/>
    <w:rsid w:val="00FB350E"/>
    <w:rsid w:val="00FB35C7"/>
    <w:rsid w:val="00FB38C9"/>
    <w:rsid w:val="00FB4083"/>
    <w:rsid w:val="00FB4456"/>
    <w:rsid w:val="00FB4B29"/>
    <w:rsid w:val="00FB5EC5"/>
    <w:rsid w:val="00FB7B2E"/>
    <w:rsid w:val="00FC0EB3"/>
    <w:rsid w:val="00FC1660"/>
    <w:rsid w:val="00FC2424"/>
    <w:rsid w:val="00FC27DC"/>
    <w:rsid w:val="00FC323F"/>
    <w:rsid w:val="00FC3B14"/>
    <w:rsid w:val="00FC3E21"/>
    <w:rsid w:val="00FC4B83"/>
    <w:rsid w:val="00FC4EA6"/>
    <w:rsid w:val="00FC50F4"/>
    <w:rsid w:val="00FC5359"/>
    <w:rsid w:val="00FC56AE"/>
    <w:rsid w:val="00FC5702"/>
    <w:rsid w:val="00FC703A"/>
    <w:rsid w:val="00FC7C3B"/>
    <w:rsid w:val="00FC7EA7"/>
    <w:rsid w:val="00FD1495"/>
    <w:rsid w:val="00FD196E"/>
    <w:rsid w:val="00FD226D"/>
    <w:rsid w:val="00FD2722"/>
    <w:rsid w:val="00FD280F"/>
    <w:rsid w:val="00FD2F74"/>
    <w:rsid w:val="00FD30CF"/>
    <w:rsid w:val="00FD39AD"/>
    <w:rsid w:val="00FD3CAF"/>
    <w:rsid w:val="00FD4187"/>
    <w:rsid w:val="00FD43DA"/>
    <w:rsid w:val="00FD523A"/>
    <w:rsid w:val="00FD5D85"/>
    <w:rsid w:val="00FD66F2"/>
    <w:rsid w:val="00FD6728"/>
    <w:rsid w:val="00FD6FFE"/>
    <w:rsid w:val="00FD7220"/>
    <w:rsid w:val="00FD7607"/>
    <w:rsid w:val="00FD7896"/>
    <w:rsid w:val="00FD7CE8"/>
    <w:rsid w:val="00FD7F24"/>
    <w:rsid w:val="00FE037C"/>
    <w:rsid w:val="00FE059F"/>
    <w:rsid w:val="00FE0694"/>
    <w:rsid w:val="00FE07DE"/>
    <w:rsid w:val="00FE0BD7"/>
    <w:rsid w:val="00FE188E"/>
    <w:rsid w:val="00FE1BA7"/>
    <w:rsid w:val="00FE2B31"/>
    <w:rsid w:val="00FE2B65"/>
    <w:rsid w:val="00FE2FFF"/>
    <w:rsid w:val="00FE41FC"/>
    <w:rsid w:val="00FE5338"/>
    <w:rsid w:val="00FE56ED"/>
    <w:rsid w:val="00FE57B5"/>
    <w:rsid w:val="00FE5E08"/>
    <w:rsid w:val="00FE60F8"/>
    <w:rsid w:val="00FE6A71"/>
    <w:rsid w:val="00FE6C30"/>
    <w:rsid w:val="00FF1773"/>
    <w:rsid w:val="00FF208F"/>
    <w:rsid w:val="00FF356D"/>
    <w:rsid w:val="00FF4325"/>
    <w:rsid w:val="00FF43F9"/>
    <w:rsid w:val="00FF44FD"/>
    <w:rsid w:val="00FF53F6"/>
    <w:rsid w:val="00FF5A10"/>
    <w:rsid w:val="00FF6011"/>
    <w:rsid w:val="00FF6942"/>
    <w:rsid w:val="00FF6CBD"/>
    <w:rsid w:val="00FF70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9505"/>
    <o:shapelayout v:ext="edit">
      <o:idmap v:ext="edit" data="1"/>
    </o:shapelayout>
  </w:shapeDefaults>
  <w:decimalSymbol w:val=","/>
  <w:listSeparator w:val=";"/>
  <w14:docId w14:val="3A2A3D33"/>
  <w15:docId w15:val="{9974EEB4-6EC0-48DF-A6A3-1528519FB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46D82"/>
    <w:pPr>
      <w:suppressAutoHyphens/>
      <w:ind w:firstLine="851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0"/>
    <w:next w:val="a0"/>
    <w:qFormat/>
    <w:rsid w:val="00537E7F"/>
    <w:pPr>
      <w:keepNext/>
      <w:keepLines/>
      <w:pageBreakBefore/>
      <w:spacing w:after="240"/>
      <w:ind w:firstLine="0"/>
      <w:jc w:val="center"/>
      <w:outlineLvl w:val="0"/>
    </w:pPr>
    <w:rPr>
      <w:b/>
      <w:bCs/>
      <w:szCs w:val="28"/>
    </w:rPr>
  </w:style>
  <w:style w:type="paragraph" w:styleId="20">
    <w:name w:val="heading 2"/>
    <w:basedOn w:val="a0"/>
    <w:next w:val="a0"/>
    <w:link w:val="21"/>
    <w:qFormat/>
    <w:rsid w:val="00686AFA"/>
    <w:pPr>
      <w:keepNext/>
      <w:keepLines/>
      <w:spacing w:before="480" w:after="240"/>
      <w:ind w:firstLine="0"/>
      <w:jc w:val="center"/>
      <w:outlineLvl w:val="1"/>
    </w:pPr>
    <w:rPr>
      <w:b/>
      <w:szCs w:val="20"/>
    </w:rPr>
  </w:style>
  <w:style w:type="paragraph" w:styleId="3">
    <w:name w:val="heading 3"/>
    <w:basedOn w:val="a0"/>
    <w:next w:val="a0"/>
    <w:link w:val="30"/>
    <w:qFormat/>
    <w:rsid w:val="00C33D4D"/>
    <w:pPr>
      <w:keepNext/>
      <w:spacing w:before="240" w:after="120"/>
      <w:outlineLvl w:val="2"/>
    </w:pPr>
    <w:rPr>
      <w:b/>
      <w:bCs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728BE"/>
    <w:pPr>
      <w:keepNext/>
      <w:spacing w:after="120"/>
      <w:outlineLvl w:val="3"/>
    </w:pPr>
    <w:rPr>
      <w:rFonts w:ascii="Calibri" w:eastAsia="Calibri" w:hAnsi="Calibri"/>
      <w:b/>
      <w:bCs/>
      <w:szCs w:val="28"/>
    </w:rPr>
  </w:style>
  <w:style w:type="paragraph" w:styleId="5">
    <w:name w:val="heading 5"/>
    <w:basedOn w:val="a0"/>
    <w:next w:val="a0"/>
    <w:link w:val="50"/>
    <w:uiPriority w:val="9"/>
    <w:qFormat/>
    <w:rsid w:val="000D379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8C73A8"/>
    <w:pPr>
      <w:spacing w:before="240" w:after="60"/>
      <w:ind w:firstLine="0"/>
      <w:jc w:val="left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link w:val="20"/>
    <w:rsid w:val="00686AFA"/>
    <w:rPr>
      <w:rFonts w:ascii="Times New Roman" w:eastAsia="Times New Roman" w:hAnsi="Times New Roman"/>
      <w:b/>
      <w:sz w:val="28"/>
    </w:rPr>
  </w:style>
  <w:style w:type="character" w:customStyle="1" w:styleId="40">
    <w:name w:val="Заголовок 4 Знак"/>
    <w:link w:val="4"/>
    <w:uiPriority w:val="9"/>
    <w:rsid w:val="007728BE"/>
    <w:rPr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"/>
    <w:semiHidden/>
    <w:rsid w:val="000D379F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8C73A8"/>
    <w:rPr>
      <w:rFonts w:ascii="Times New Roman" w:eastAsia="Times New Roman" w:hAnsi="Times New Roman"/>
      <w:b/>
      <w:bCs/>
      <w:sz w:val="22"/>
      <w:szCs w:val="22"/>
    </w:rPr>
  </w:style>
  <w:style w:type="paragraph" w:styleId="a4">
    <w:name w:val="List Paragraph"/>
    <w:basedOn w:val="a0"/>
    <w:link w:val="a5"/>
    <w:qFormat/>
    <w:rsid w:val="00B81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Абзац списка Знак"/>
    <w:link w:val="a4"/>
    <w:rsid w:val="0098415A"/>
    <w:rPr>
      <w:sz w:val="22"/>
      <w:szCs w:val="22"/>
      <w:lang w:eastAsia="en-US"/>
    </w:rPr>
  </w:style>
  <w:style w:type="paragraph" w:styleId="a6">
    <w:name w:val="Body Text Indent"/>
    <w:basedOn w:val="a0"/>
    <w:link w:val="a7"/>
    <w:rsid w:val="0095393E"/>
    <w:pPr>
      <w:spacing w:line="360" w:lineRule="auto"/>
      <w:ind w:firstLine="567"/>
    </w:pPr>
    <w:rPr>
      <w:sz w:val="26"/>
      <w:szCs w:val="20"/>
    </w:rPr>
  </w:style>
  <w:style w:type="character" w:customStyle="1" w:styleId="a7">
    <w:name w:val="Основной текст с отступом Знак"/>
    <w:link w:val="a6"/>
    <w:rsid w:val="00CB4FAC"/>
    <w:rPr>
      <w:rFonts w:ascii="Times New Roman" w:eastAsia="Times New Roman" w:hAnsi="Times New Roman"/>
      <w:sz w:val="26"/>
    </w:rPr>
  </w:style>
  <w:style w:type="paragraph" w:styleId="a8">
    <w:name w:val="Body Text"/>
    <w:basedOn w:val="a0"/>
    <w:link w:val="a9"/>
    <w:rsid w:val="00FC1660"/>
    <w:pPr>
      <w:tabs>
        <w:tab w:val="right" w:pos="10206"/>
      </w:tabs>
      <w:ind w:firstLine="0"/>
    </w:pPr>
  </w:style>
  <w:style w:type="character" w:customStyle="1" w:styleId="a9">
    <w:name w:val="Основной текст Знак"/>
    <w:link w:val="a8"/>
    <w:rsid w:val="00FC1660"/>
    <w:rPr>
      <w:rFonts w:ascii="Times New Roman" w:eastAsia="Times New Roman" w:hAnsi="Times New Roman"/>
      <w:sz w:val="28"/>
      <w:szCs w:val="24"/>
    </w:rPr>
  </w:style>
  <w:style w:type="paragraph" w:styleId="22">
    <w:name w:val="Body Text Indent 2"/>
    <w:basedOn w:val="a0"/>
    <w:rsid w:val="00681ED2"/>
    <w:pPr>
      <w:spacing w:after="120" w:line="480" w:lineRule="auto"/>
      <w:ind w:left="283"/>
    </w:pPr>
  </w:style>
  <w:style w:type="paragraph" w:customStyle="1" w:styleId="31">
    <w:name w:val="Основной текст с отступом 31"/>
    <w:basedOn w:val="a0"/>
    <w:rsid w:val="002B386A"/>
    <w:pPr>
      <w:spacing w:after="120"/>
      <w:ind w:left="283"/>
    </w:pPr>
    <w:rPr>
      <w:sz w:val="16"/>
      <w:szCs w:val="16"/>
      <w:lang w:eastAsia="ar-SA"/>
    </w:rPr>
  </w:style>
  <w:style w:type="paragraph" w:styleId="aa">
    <w:name w:val="footer"/>
    <w:basedOn w:val="a0"/>
    <w:link w:val="ab"/>
    <w:uiPriority w:val="99"/>
    <w:rsid w:val="00EB4595"/>
    <w:pPr>
      <w:tabs>
        <w:tab w:val="center" w:pos="4677"/>
        <w:tab w:val="right" w:pos="9355"/>
      </w:tabs>
      <w:ind w:firstLine="0"/>
    </w:pPr>
    <w:rPr>
      <w:spacing w:val="-10"/>
    </w:rPr>
  </w:style>
  <w:style w:type="character" w:customStyle="1" w:styleId="ab">
    <w:name w:val="Нижний колонтитул Знак"/>
    <w:link w:val="aa"/>
    <w:uiPriority w:val="99"/>
    <w:rsid w:val="00EB4595"/>
    <w:rPr>
      <w:rFonts w:ascii="Times New Roman" w:eastAsia="Times New Roman" w:hAnsi="Times New Roman"/>
      <w:spacing w:val="-10"/>
      <w:sz w:val="28"/>
      <w:szCs w:val="24"/>
    </w:rPr>
  </w:style>
  <w:style w:type="character" w:styleId="ac">
    <w:name w:val="page number"/>
    <w:basedOn w:val="a1"/>
    <w:rsid w:val="00713B04"/>
  </w:style>
  <w:style w:type="table" w:styleId="ad">
    <w:name w:val="Table Grid"/>
    <w:basedOn w:val="a2"/>
    <w:uiPriority w:val="59"/>
    <w:rsid w:val="009067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aliases w:val="ВерхКолонтитул"/>
    <w:basedOn w:val="a0"/>
    <w:link w:val="af"/>
    <w:uiPriority w:val="99"/>
    <w:rsid w:val="00EB4595"/>
    <w:pPr>
      <w:tabs>
        <w:tab w:val="center" w:pos="4677"/>
        <w:tab w:val="right" w:pos="9355"/>
      </w:tabs>
    </w:pPr>
    <w:rPr>
      <w:sz w:val="20"/>
    </w:rPr>
  </w:style>
  <w:style w:type="character" w:customStyle="1" w:styleId="af">
    <w:name w:val="Верхний колонтитул Знак"/>
    <w:aliases w:val="ВерхКолонтитул Знак"/>
    <w:link w:val="ae"/>
    <w:uiPriority w:val="99"/>
    <w:rsid w:val="00EB4595"/>
    <w:rPr>
      <w:rFonts w:ascii="Times New Roman" w:eastAsia="Times New Roman" w:hAnsi="Times New Roman"/>
      <w:szCs w:val="24"/>
    </w:rPr>
  </w:style>
  <w:style w:type="paragraph" w:styleId="af0">
    <w:name w:val="No Spacing"/>
    <w:link w:val="af1"/>
    <w:uiPriority w:val="1"/>
    <w:qFormat/>
    <w:rsid w:val="0066347D"/>
    <w:pPr>
      <w:spacing w:before="240"/>
      <w:ind w:left="1135" w:right="567" w:hanging="567"/>
    </w:pPr>
    <w:rPr>
      <w:rFonts w:ascii="Times New Roman" w:eastAsia="Times New Roman" w:hAnsi="Times New Roman"/>
      <w:sz w:val="24"/>
      <w:szCs w:val="24"/>
    </w:rPr>
  </w:style>
  <w:style w:type="character" w:customStyle="1" w:styleId="af1">
    <w:name w:val="Без интервала Знак"/>
    <w:link w:val="af0"/>
    <w:uiPriority w:val="1"/>
    <w:rsid w:val="007110B4"/>
    <w:rPr>
      <w:rFonts w:ascii="Times New Roman" w:eastAsia="Times New Roman" w:hAnsi="Times New Roman"/>
      <w:sz w:val="24"/>
      <w:szCs w:val="24"/>
      <w:lang w:bidi="ar-SA"/>
    </w:rPr>
  </w:style>
  <w:style w:type="paragraph" w:styleId="af2">
    <w:name w:val="Title"/>
    <w:basedOn w:val="a0"/>
    <w:link w:val="af3"/>
    <w:qFormat/>
    <w:rsid w:val="00171952"/>
    <w:pPr>
      <w:spacing w:line="360" w:lineRule="auto"/>
      <w:jc w:val="center"/>
    </w:pPr>
    <w:rPr>
      <w:szCs w:val="20"/>
    </w:rPr>
  </w:style>
  <w:style w:type="character" w:customStyle="1" w:styleId="af3">
    <w:name w:val="Название Знак"/>
    <w:link w:val="af2"/>
    <w:rsid w:val="00171952"/>
    <w:rPr>
      <w:rFonts w:ascii="Times New Roman" w:eastAsia="Times New Roman" w:hAnsi="Times New Roman"/>
      <w:sz w:val="28"/>
    </w:rPr>
  </w:style>
  <w:style w:type="paragraph" w:customStyle="1" w:styleId="af4">
    <w:name w:val="ТАБЛИЦА_НОМЕР"/>
    <w:basedOn w:val="a0"/>
    <w:next w:val="af5"/>
    <w:link w:val="Char"/>
    <w:qFormat/>
    <w:rsid w:val="00686AFA"/>
    <w:pPr>
      <w:keepNext/>
      <w:tabs>
        <w:tab w:val="left" w:pos="2268"/>
        <w:tab w:val="right" w:pos="10206"/>
      </w:tabs>
      <w:spacing w:before="240" w:after="120"/>
      <w:ind w:left="1985" w:hanging="1701"/>
      <w:jc w:val="right"/>
      <w:outlineLvl w:val="3"/>
    </w:pPr>
  </w:style>
  <w:style w:type="paragraph" w:customStyle="1" w:styleId="af5">
    <w:name w:val="ТАБЛИЦА_НАЗВАНИЕ"/>
    <w:basedOn w:val="a0"/>
    <w:next w:val="af6"/>
    <w:link w:val="Char0"/>
    <w:qFormat/>
    <w:rsid w:val="00523472"/>
    <w:pPr>
      <w:keepNext/>
      <w:spacing w:after="120"/>
      <w:ind w:firstLine="0"/>
      <w:jc w:val="center"/>
    </w:pPr>
    <w:rPr>
      <w:bCs/>
    </w:rPr>
  </w:style>
  <w:style w:type="paragraph" w:customStyle="1" w:styleId="af6">
    <w:name w:val="ТАБЛИЦА_ШАПКА"/>
    <w:basedOn w:val="af7"/>
    <w:qFormat/>
    <w:rsid w:val="00507E34"/>
    <w:pPr>
      <w:keepNext/>
      <w:keepLines/>
    </w:pPr>
  </w:style>
  <w:style w:type="paragraph" w:customStyle="1" w:styleId="af7">
    <w:name w:val="ТАБЛИЦА_Текст_ЦЕНТР"/>
    <w:basedOn w:val="a0"/>
    <w:qFormat/>
    <w:rsid w:val="00014772"/>
    <w:pPr>
      <w:suppressAutoHyphens w:val="0"/>
      <w:ind w:firstLine="0"/>
      <w:jc w:val="center"/>
    </w:pPr>
    <w:rPr>
      <w:rFonts w:eastAsia="Calibri" w:cs="Courier New"/>
      <w:sz w:val="24"/>
      <w:szCs w:val="20"/>
    </w:rPr>
  </w:style>
  <w:style w:type="character" w:customStyle="1" w:styleId="Char0">
    <w:name w:val="ТАБЛИЦА_НАЗВАНИЕ Char"/>
    <w:link w:val="af5"/>
    <w:rsid w:val="00523472"/>
    <w:rPr>
      <w:rFonts w:ascii="Times New Roman" w:eastAsia="Times New Roman" w:hAnsi="Times New Roman"/>
      <w:bCs/>
      <w:sz w:val="28"/>
      <w:szCs w:val="24"/>
    </w:rPr>
  </w:style>
  <w:style w:type="character" w:customStyle="1" w:styleId="Char">
    <w:name w:val="ТАБЛИЦА_НОМЕР Char"/>
    <w:link w:val="af4"/>
    <w:rsid w:val="00686AFA"/>
    <w:rPr>
      <w:rFonts w:ascii="Times New Roman" w:eastAsia="Times New Roman" w:hAnsi="Times New Roman"/>
      <w:sz w:val="28"/>
      <w:szCs w:val="24"/>
    </w:rPr>
  </w:style>
  <w:style w:type="paragraph" w:styleId="af8">
    <w:name w:val="Normal (Web)"/>
    <w:basedOn w:val="a0"/>
    <w:unhideWhenUsed/>
    <w:rsid w:val="00D92CCC"/>
    <w:pPr>
      <w:spacing w:before="100" w:beforeAutospacing="1" w:after="100" w:afterAutospacing="1"/>
    </w:pPr>
  </w:style>
  <w:style w:type="paragraph" w:styleId="32">
    <w:name w:val="toc 3"/>
    <w:basedOn w:val="a0"/>
    <w:next w:val="a0"/>
    <w:autoRedefine/>
    <w:uiPriority w:val="39"/>
    <w:unhideWhenUsed/>
    <w:rsid w:val="009C3E4A"/>
    <w:pPr>
      <w:tabs>
        <w:tab w:val="right" w:leader="dot" w:pos="10206"/>
      </w:tabs>
      <w:spacing w:before="60"/>
      <w:ind w:left="1418" w:right="851" w:hanging="567"/>
      <w:jc w:val="left"/>
    </w:pPr>
  </w:style>
  <w:style w:type="paragraph" w:styleId="41">
    <w:name w:val="toc 4"/>
    <w:basedOn w:val="a0"/>
    <w:next w:val="a0"/>
    <w:autoRedefine/>
    <w:uiPriority w:val="39"/>
    <w:unhideWhenUsed/>
    <w:rsid w:val="003754D6"/>
    <w:pPr>
      <w:tabs>
        <w:tab w:val="right" w:leader="dot" w:pos="10206"/>
      </w:tabs>
      <w:spacing w:before="120"/>
      <w:ind w:left="568" w:hanging="284"/>
      <w:jc w:val="left"/>
    </w:pPr>
  </w:style>
  <w:style w:type="character" w:styleId="af9">
    <w:name w:val="Hyperlink"/>
    <w:uiPriority w:val="99"/>
    <w:unhideWhenUsed/>
    <w:rsid w:val="00685923"/>
    <w:rPr>
      <w:color w:val="auto"/>
      <w:u w:val="none"/>
    </w:rPr>
  </w:style>
  <w:style w:type="paragraph" w:customStyle="1" w:styleId="afa">
    <w:name w:val="курсив"/>
    <w:basedOn w:val="a8"/>
    <w:next w:val="a0"/>
    <w:link w:val="afb"/>
    <w:qFormat/>
    <w:rsid w:val="00AF3300"/>
    <w:pPr>
      <w:keepNext/>
      <w:spacing w:before="240" w:after="80"/>
      <w:ind w:firstLine="851"/>
      <w:jc w:val="left"/>
    </w:pPr>
    <w:rPr>
      <w:i/>
      <w:color w:val="4F81BD"/>
      <w:szCs w:val="28"/>
    </w:rPr>
  </w:style>
  <w:style w:type="character" w:customStyle="1" w:styleId="afb">
    <w:name w:val="курсив Знак"/>
    <w:link w:val="afa"/>
    <w:rsid w:val="00AF3300"/>
    <w:rPr>
      <w:rFonts w:ascii="Times New Roman" w:eastAsia="Times New Roman" w:hAnsi="Times New Roman"/>
      <w:i/>
      <w:color w:val="4F81BD"/>
      <w:sz w:val="28"/>
      <w:szCs w:val="28"/>
    </w:rPr>
  </w:style>
  <w:style w:type="paragraph" w:customStyle="1" w:styleId="afc">
    <w:name w:val="Заголовок темы"/>
    <w:basedOn w:val="a0"/>
    <w:next w:val="a0"/>
    <w:link w:val="afd"/>
    <w:qFormat/>
    <w:rsid w:val="003B276B"/>
    <w:pPr>
      <w:keepNext/>
      <w:spacing w:before="60" w:after="60"/>
    </w:pPr>
    <w:rPr>
      <w:b/>
      <w:szCs w:val="28"/>
    </w:rPr>
  </w:style>
  <w:style w:type="character" w:customStyle="1" w:styleId="afd">
    <w:name w:val="Заголовок темы Знак"/>
    <w:link w:val="afc"/>
    <w:rsid w:val="003B276B"/>
    <w:rPr>
      <w:rFonts w:ascii="Times New Roman" w:eastAsia="Times New Roman" w:hAnsi="Times New Roman"/>
      <w:b/>
      <w:sz w:val="28"/>
      <w:szCs w:val="28"/>
    </w:rPr>
  </w:style>
  <w:style w:type="paragraph" w:styleId="afe">
    <w:name w:val="List Bullet"/>
    <w:basedOn w:val="a0"/>
    <w:rsid w:val="00802F1C"/>
    <w:pPr>
      <w:ind w:left="924" w:hanging="357"/>
    </w:pPr>
  </w:style>
  <w:style w:type="paragraph" w:customStyle="1" w:styleId="aff">
    <w:name w:val="ТАБЛИЦА_НОМЕР СТОЛБ"/>
    <w:basedOn w:val="af7"/>
    <w:qFormat/>
    <w:rsid w:val="00A80410"/>
    <w:pPr>
      <w:keepNext/>
    </w:pPr>
    <w:rPr>
      <w:szCs w:val="16"/>
    </w:rPr>
  </w:style>
  <w:style w:type="paragraph" w:customStyle="1" w:styleId="aff0">
    <w:name w:val="ТАБЛИЦА_Текст_ЛЕВО"/>
    <w:basedOn w:val="af7"/>
    <w:qFormat/>
    <w:rsid w:val="00AE496D"/>
    <w:pPr>
      <w:ind w:left="57" w:right="57"/>
      <w:jc w:val="left"/>
    </w:pPr>
  </w:style>
  <w:style w:type="paragraph" w:customStyle="1" w:styleId="aff1">
    <w:name w:val="Номер таблицы"/>
    <w:basedOn w:val="a0"/>
    <w:link w:val="aff2"/>
    <w:qFormat/>
    <w:rsid w:val="002E255D"/>
    <w:pPr>
      <w:keepNext/>
      <w:spacing w:after="60"/>
      <w:jc w:val="right"/>
    </w:pPr>
  </w:style>
  <w:style w:type="character" w:customStyle="1" w:styleId="aff2">
    <w:name w:val="Номер таблицы Знак"/>
    <w:link w:val="aff1"/>
    <w:rsid w:val="002E255D"/>
    <w:rPr>
      <w:rFonts w:ascii="Times New Roman" w:eastAsia="Times New Roman" w:hAnsi="Times New Roman"/>
      <w:sz w:val="28"/>
      <w:szCs w:val="24"/>
    </w:rPr>
  </w:style>
  <w:style w:type="paragraph" w:styleId="aff3">
    <w:name w:val="Balloon Text"/>
    <w:basedOn w:val="a0"/>
    <w:link w:val="aff4"/>
    <w:uiPriority w:val="99"/>
    <w:semiHidden/>
    <w:unhideWhenUsed/>
    <w:rsid w:val="000F1D19"/>
    <w:rPr>
      <w:rFonts w:ascii="Tahoma" w:hAnsi="Tahoma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0F1D19"/>
    <w:rPr>
      <w:rFonts w:ascii="Tahoma" w:eastAsia="Times New Roman" w:hAnsi="Tahoma" w:cs="Tahoma"/>
      <w:sz w:val="16"/>
      <w:szCs w:val="16"/>
    </w:rPr>
  </w:style>
  <w:style w:type="paragraph" w:styleId="aff5">
    <w:name w:val="Document Map"/>
    <w:basedOn w:val="a0"/>
    <w:link w:val="aff6"/>
    <w:uiPriority w:val="99"/>
    <w:semiHidden/>
    <w:unhideWhenUsed/>
    <w:rsid w:val="0013371C"/>
    <w:rPr>
      <w:rFonts w:ascii="Tahoma" w:hAnsi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semiHidden/>
    <w:rsid w:val="0013371C"/>
    <w:rPr>
      <w:rFonts w:ascii="Tahoma" w:eastAsia="Times New Roman" w:hAnsi="Tahoma" w:cs="Tahoma"/>
      <w:sz w:val="16"/>
      <w:szCs w:val="16"/>
    </w:rPr>
  </w:style>
  <w:style w:type="paragraph" w:customStyle="1" w:styleId="10">
    <w:name w:val="Абзац списка1"/>
    <w:basedOn w:val="a0"/>
    <w:link w:val="ListParagraphChar"/>
    <w:rsid w:val="00AB3A3D"/>
    <w:pPr>
      <w:ind w:left="720" w:firstLine="0"/>
      <w:jc w:val="left"/>
    </w:pPr>
    <w:rPr>
      <w:sz w:val="24"/>
    </w:rPr>
  </w:style>
  <w:style w:type="character" w:customStyle="1" w:styleId="ListParagraphChar">
    <w:name w:val="List Paragraph Char"/>
    <w:link w:val="10"/>
    <w:locked/>
    <w:rsid w:val="00AB3A3D"/>
    <w:rPr>
      <w:rFonts w:ascii="Times New Roman" w:eastAsia="Times New Roman" w:hAnsi="Times New Roman"/>
      <w:sz w:val="24"/>
      <w:szCs w:val="24"/>
    </w:rPr>
  </w:style>
  <w:style w:type="paragraph" w:styleId="2">
    <w:name w:val="List Number 2"/>
    <w:basedOn w:val="a0"/>
    <w:uiPriority w:val="99"/>
    <w:semiHidden/>
    <w:unhideWhenUsed/>
    <w:rsid w:val="00AB3A3D"/>
    <w:pPr>
      <w:numPr>
        <w:numId w:val="1"/>
      </w:numPr>
      <w:contextualSpacing/>
    </w:pPr>
  </w:style>
  <w:style w:type="paragraph" w:customStyle="1" w:styleId="aff7">
    <w:name w:val="Название приложения"/>
    <w:basedOn w:val="af4"/>
    <w:link w:val="aff8"/>
    <w:qFormat/>
    <w:rsid w:val="003754D6"/>
    <w:pPr>
      <w:jc w:val="center"/>
    </w:pPr>
    <w:rPr>
      <w:b/>
    </w:rPr>
  </w:style>
  <w:style w:type="character" w:customStyle="1" w:styleId="aff8">
    <w:name w:val="Название приложения Знак"/>
    <w:link w:val="aff7"/>
    <w:rsid w:val="003754D6"/>
    <w:rPr>
      <w:rFonts w:ascii="Times New Roman" w:eastAsia="Times New Roman" w:hAnsi="Times New Roman"/>
      <w:b/>
      <w:sz w:val="28"/>
      <w:szCs w:val="24"/>
    </w:rPr>
  </w:style>
  <w:style w:type="character" w:styleId="aff9">
    <w:name w:val="Strong"/>
    <w:qFormat/>
    <w:rsid w:val="0098415A"/>
    <w:rPr>
      <w:b/>
      <w:bCs/>
    </w:rPr>
  </w:style>
  <w:style w:type="paragraph" w:customStyle="1" w:styleId="affa">
    <w:name w:val="Рисунок_номер"/>
    <w:basedOn w:val="a0"/>
    <w:qFormat/>
    <w:rsid w:val="00840E7F"/>
    <w:pPr>
      <w:spacing w:before="60" w:after="240"/>
      <w:ind w:firstLine="0"/>
      <w:jc w:val="center"/>
      <w:outlineLvl w:val="3"/>
    </w:pPr>
  </w:style>
  <w:style w:type="paragraph" w:styleId="affb">
    <w:name w:val="Subtitle"/>
    <w:basedOn w:val="a0"/>
    <w:next w:val="a0"/>
    <w:link w:val="affc"/>
    <w:qFormat/>
    <w:rsid w:val="00FD1495"/>
    <w:pPr>
      <w:keepNext/>
      <w:numPr>
        <w:ilvl w:val="1"/>
      </w:numPr>
      <w:spacing w:before="180" w:after="60"/>
      <w:ind w:firstLine="851"/>
      <w:jc w:val="left"/>
    </w:pPr>
    <w:rPr>
      <w:i/>
      <w:iCs/>
      <w:u w:val="single"/>
    </w:rPr>
  </w:style>
  <w:style w:type="character" w:customStyle="1" w:styleId="affc">
    <w:name w:val="Подзаголовок Знак"/>
    <w:link w:val="affb"/>
    <w:rsid w:val="00FD1495"/>
    <w:rPr>
      <w:rFonts w:ascii="Times New Roman" w:eastAsia="Times New Roman" w:hAnsi="Times New Roman"/>
      <w:i/>
      <w:iCs/>
      <w:sz w:val="28"/>
      <w:szCs w:val="24"/>
      <w:u w:val="single"/>
    </w:rPr>
  </w:style>
  <w:style w:type="paragraph" w:customStyle="1" w:styleId="affd">
    <w:name w:val="Примечание"/>
    <w:basedOn w:val="a0"/>
    <w:link w:val="Char1"/>
    <w:qFormat/>
    <w:rsid w:val="00CE7B0C"/>
    <w:pPr>
      <w:spacing w:before="120" w:after="240"/>
      <w:contextualSpacing/>
    </w:pPr>
    <w:rPr>
      <w:rFonts w:eastAsia="Calibri"/>
      <w:sz w:val="24"/>
    </w:rPr>
  </w:style>
  <w:style w:type="character" w:customStyle="1" w:styleId="Char1">
    <w:name w:val="Примечание Char"/>
    <w:link w:val="affd"/>
    <w:rsid w:val="00CE7B0C"/>
    <w:rPr>
      <w:rFonts w:ascii="Times New Roman" w:hAnsi="Times New Roman"/>
      <w:sz w:val="24"/>
      <w:szCs w:val="24"/>
    </w:rPr>
  </w:style>
  <w:style w:type="character" w:styleId="affe">
    <w:name w:val="Placeholder Text"/>
    <w:uiPriority w:val="99"/>
    <w:semiHidden/>
    <w:rsid w:val="00967428"/>
    <w:rPr>
      <w:color w:val="808080"/>
    </w:rPr>
  </w:style>
  <w:style w:type="paragraph" w:customStyle="1" w:styleId="afff">
    <w:name w:val="Приложение_Номер"/>
    <w:basedOn w:val="1"/>
    <w:next w:val="afff0"/>
    <w:qFormat/>
    <w:rsid w:val="008F2AD6"/>
    <w:pPr>
      <w:jc w:val="right"/>
    </w:pPr>
    <w:rPr>
      <w:b w:val="0"/>
      <w:kern w:val="36"/>
      <w:szCs w:val="24"/>
    </w:rPr>
  </w:style>
  <w:style w:type="paragraph" w:customStyle="1" w:styleId="afff0">
    <w:name w:val="Приложение_Название"/>
    <w:basedOn w:val="a0"/>
    <w:qFormat/>
    <w:rsid w:val="008F2AD6"/>
    <w:pPr>
      <w:keepNext/>
      <w:suppressAutoHyphens w:val="0"/>
      <w:spacing w:before="120" w:after="120"/>
      <w:ind w:firstLine="0"/>
      <w:jc w:val="center"/>
      <w:outlineLvl w:val="1"/>
    </w:pPr>
    <w:rPr>
      <w:rFonts w:eastAsia="Calibri"/>
      <w:b/>
      <w:bCs/>
      <w:szCs w:val="22"/>
      <w:lang w:eastAsia="en-US"/>
    </w:rPr>
  </w:style>
  <w:style w:type="paragraph" w:styleId="11">
    <w:name w:val="toc 1"/>
    <w:autoRedefine/>
    <w:uiPriority w:val="39"/>
    <w:unhideWhenUsed/>
    <w:rsid w:val="00AC795F"/>
    <w:pPr>
      <w:tabs>
        <w:tab w:val="right" w:leader="dot" w:pos="9923"/>
      </w:tabs>
      <w:spacing w:before="120"/>
      <w:ind w:left="567" w:right="567" w:hanging="567"/>
    </w:pPr>
    <w:rPr>
      <w:rFonts w:ascii="Times New Roman" w:eastAsia="Times New Roman" w:hAnsi="Times New Roman"/>
      <w:sz w:val="28"/>
      <w:szCs w:val="24"/>
    </w:rPr>
  </w:style>
  <w:style w:type="paragraph" w:styleId="23">
    <w:name w:val="toc 2"/>
    <w:next w:val="a0"/>
    <w:autoRedefine/>
    <w:uiPriority w:val="39"/>
    <w:unhideWhenUsed/>
    <w:rsid w:val="00AC795F"/>
    <w:pPr>
      <w:tabs>
        <w:tab w:val="right" w:leader="dot" w:pos="9923"/>
      </w:tabs>
      <w:spacing w:before="12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1">
    <w:name w:val="Приложение_Номер Продолжение"/>
    <w:basedOn w:val="afff"/>
    <w:next w:val="a0"/>
    <w:qFormat/>
    <w:rsid w:val="007A10BB"/>
    <w:pPr>
      <w:spacing w:after="120"/>
      <w:outlineLvl w:val="9"/>
    </w:pPr>
    <w:rPr>
      <w:bCs w:val="0"/>
    </w:rPr>
  </w:style>
  <w:style w:type="paragraph" w:styleId="afff2">
    <w:name w:val="TOC Heading"/>
    <w:basedOn w:val="1"/>
    <w:next w:val="a0"/>
    <w:uiPriority w:val="39"/>
    <w:unhideWhenUsed/>
    <w:qFormat/>
    <w:rsid w:val="0070554C"/>
    <w:pPr>
      <w:suppressAutoHyphens w:val="0"/>
      <w:spacing w:before="480" w:after="0" w:line="276" w:lineRule="auto"/>
      <w:jc w:val="left"/>
      <w:outlineLvl w:val="9"/>
    </w:pPr>
    <w:rPr>
      <w:rFonts w:ascii="Cambria" w:hAnsi="Cambria"/>
      <w:color w:val="365F91"/>
      <w:lang w:eastAsia="en-US"/>
    </w:rPr>
  </w:style>
  <w:style w:type="character" w:styleId="afff3">
    <w:name w:val="FollowedHyperlink"/>
    <w:uiPriority w:val="99"/>
    <w:semiHidden/>
    <w:unhideWhenUsed/>
    <w:rsid w:val="003F6EC8"/>
    <w:rPr>
      <w:color w:val="800080"/>
      <w:u w:val="none"/>
    </w:rPr>
  </w:style>
  <w:style w:type="paragraph" w:styleId="33">
    <w:name w:val="Body Text Indent 3"/>
    <w:basedOn w:val="a0"/>
    <w:link w:val="34"/>
    <w:uiPriority w:val="99"/>
    <w:semiHidden/>
    <w:unhideWhenUsed/>
    <w:rsid w:val="00601A1C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semiHidden/>
    <w:rsid w:val="00601A1C"/>
    <w:rPr>
      <w:rFonts w:ascii="Times New Roman" w:eastAsia="Times New Roman" w:hAnsi="Times New Roman"/>
      <w:sz w:val="16"/>
      <w:szCs w:val="16"/>
    </w:rPr>
  </w:style>
  <w:style w:type="character" w:customStyle="1" w:styleId="afff4">
    <w:name w:val="Гипертекстовая ссылка"/>
    <w:basedOn w:val="a1"/>
    <w:uiPriority w:val="99"/>
    <w:rsid w:val="00D62ED3"/>
    <w:rPr>
      <w:color w:val="106BBE"/>
    </w:rPr>
  </w:style>
  <w:style w:type="paragraph" w:customStyle="1" w:styleId="afff5">
    <w:name w:val="Информация об изменениях"/>
    <w:basedOn w:val="a0"/>
    <w:next w:val="a0"/>
    <w:uiPriority w:val="99"/>
    <w:rsid w:val="00D62ED3"/>
    <w:pPr>
      <w:widowControl w:val="0"/>
      <w:suppressAutoHyphens w:val="0"/>
      <w:autoSpaceDE w:val="0"/>
      <w:autoSpaceDN w:val="0"/>
      <w:adjustRightInd w:val="0"/>
      <w:spacing w:before="180"/>
      <w:ind w:left="360" w:right="360" w:firstLine="0"/>
    </w:pPr>
    <w:rPr>
      <w:rFonts w:ascii="Arial" w:hAnsi="Arial" w:cs="Arial"/>
      <w:color w:val="353842"/>
      <w:sz w:val="20"/>
      <w:szCs w:val="20"/>
      <w:shd w:val="clear" w:color="auto" w:fill="EAEFED"/>
    </w:rPr>
  </w:style>
  <w:style w:type="character" w:styleId="afff6">
    <w:name w:val="annotation reference"/>
    <w:uiPriority w:val="99"/>
    <w:unhideWhenUsed/>
    <w:rsid w:val="008302F1"/>
    <w:rPr>
      <w:sz w:val="16"/>
      <w:szCs w:val="16"/>
    </w:rPr>
  </w:style>
  <w:style w:type="paragraph" w:styleId="afff7">
    <w:name w:val="annotation subject"/>
    <w:basedOn w:val="a0"/>
    <w:link w:val="afff8"/>
    <w:uiPriority w:val="99"/>
    <w:semiHidden/>
    <w:unhideWhenUsed/>
    <w:rsid w:val="00014772"/>
    <w:rPr>
      <w:b/>
      <w:bCs/>
    </w:rPr>
  </w:style>
  <w:style w:type="character" w:customStyle="1" w:styleId="afff8">
    <w:name w:val="Тема примечания Знак"/>
    <w:link w:val="afff7"/>
    <w:uiPriority w:val="99"/>
    <w:semiHidden/>
    <w:rsid w:val="008302F1"/>
    <w:rPr>
      <w:rFonts w:ascii="Times New Roman" w:eastAsia="Times New Roman" w:hAnsi="Times New Roman"/>
      <w:b/>
      <w:bCs/>
    </w:rPr>
  </w:style>
  <w:style w:type="paragraph" w:styleId="afff9">
    <w:name w:val="Revision"/>
    <w:hidden/>
    <w:uiPriority w:val="99"/>
    <w:semiHidden/>
    <w:rsid w:val="008302F1"/>
    <w:pPr>
      <w:spacing w:before="240"/>
      <w:ind w:left="851" w:right="567" w:hanging="567"/>
    </w:pPr>
    <w:rPr>
      <w:rFonts w:ascii="Times New Roman" w:eastAsia="Times New Roman" w:hAnsi="Times New Roman"/>
      <w:sz w:val="28"/>
      <w:szCs w:val="24"/>
    </w:rPr>
  </w:style>
  <w:style w:type="paragraph" w:customStyle="1" w:styleId="afffa">
    <w:name w:val="Рисунок"/>
    <w:qFormat/>
    <w:rsid w:val="00867156"/>
    <w:pPr>
      <w:keepNext/>
      <w:jc w:val="center"/>
    </w:pPr>
    <w:rPr>
      <w:rFonts w:ascii="Times New Roman" w:eastAsia="Times New Roman" w:hAnsi="Times New Roman"/>
      <w:sz w:val="28"/>
      <w:szCs w:val="24"/>
    </w:rPr>
  </w:style>
  <w:style w:type="paragraph" w:customStyle="1" w:styleId="51">
    <w:name w:val="Обычный5"/>
    <w:rsid w:val="00575803"/>
    <w:pPr>
      <w:widowControl w:val="0"/>
      <w:spacing w:before="240" w:line="280" w:lineRule="auto"/>
      <w:ind w:left="851" w:right="567" w:firstLine="560"/>
      <w:jc w:val="both"/>
    </w:pPr>
    <w:rPr>
      <w:rFonts w:ascii="Times New Roman" w:eastAsia="Times New Roman" w:hAnsi="Times New Roman"/>
      <w:snapToGrid w:val="0"/>
    </w:rPr>
  </w:style>
  <w:style w:type="paragraph" w:styleId="24">
    <w:name w:val="Body Text 2"/>
    <w:basedOn w:val="a0"/>
    <w:link w:val="25"/>
    <w:uiPriority w:val="99"/>
    <w:semiHidden/>
    <w:unhideWhenUsed/>
    <w:rsid w:val="006E3E2F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6E3E2F"/>
    <w:rPr>
      <w:rFonts w:ascii="Times New Roman" w:eastAsia="Times New Roman" w:hAnsi="Times New Roman"/>
      <w:sz w:val="28"/>
      <w:szCs w:val="24"/>
    </w:rPr>
  </w:style>
  <w:style w:type="paragraph" w:customStyle="1" w:styleId="afffb">
    <w:name w:val="ТАБЛИЦА_РАЗРЫВ"/>
    <w:qFormat/>
    <w:rsid w:val="003A083A"/>
    <w:pPr>
      <w:keepNext/>
      <w:spacing w:line="14" w:lineRule="auto"/>
    </w:pPr>
    <w:rPr>
      <w:rFonts w:ascii="Times New Roman" w:eastAsia="Times New Roman" w:hAnsi="Times New Roman"/>
      <w:sz w:val="2"/>
      <w:szCs w:val="2"/>
    </w:rPr>
  </w:style>
  <w:style w:type="paragraph" w:styleId="afffc">
    <w:name w:val="List"/>
    <w:basedOn w:val="a0"/>
    <w:uiPriority w:val="99"/>
    <w:semiHidden/>
    <w:unhideWhenUsed/>
    <w:rsid w:val="00052018"/>
    <w:pPr>
      <w:ind w:left="283" w:hanging="283"/>
      <w:contextualSpacing/>
    </w:pPr>
  </w:style>
  <w:style w:type="paragraph" w:customStyle="1" w:styleId="afffd">
    <w:name w:val="ТАБЛИЦА_Тескт_ЛЕВО"/>
    <w:basedOn w:val="af7"/>
    <w:qFormat/>
    <w:rsid w:val="00EC3B7C"/>
    <w:pPr>
      <w:adjustRightInd w:val="0"/>
      <w:ind w:left="57" w:right="57"/>
      <w:jc w:val="left"/>
      <w:textAlignment w:val="baseline"/>
    </w:pPr>
  </w:style>
  <w:style w:type="character" w:customStyle="1" w:styleId="blk">
    <w:name w:val="blk"/>
    <w:basedOn w:val="a1"/>
    <w:rsid w:val="00446D82"/>
  </w:style>
  <w:style w:type="paragraph" w:customStyle="1" w:styleId="16">
    <w:name w:val="Титульный 16"/>
    <w:basedOn w:val="a0"/>
    <w:rsid w:val="00446D82"/>
    <w:pPr>
      <w:adjustRightInd w:val="0"/>
      <w:jc w:val="center"/>
    </w:pPr>
    <w:rPr>
      <w:b/>
      <w:bCs/>
      <w:sz w:val="32"/>
      <w:szCs w:val="20"/>
    </w:rPr>
  </w:style>
  <w:style w:type="paragraph" w:styleId="afffe">
    <w:name w:val="annotation text"/>
    <w:basedOn w:val="a0"/>
    <w:link w:val="affff"/>
    <w:uiPriority w:val="99"/>
    <w:semiHidden/>
    <w:unhideWhenUsed/>
    <w:rsid w:val="009307E9"/>
    <w:pPr>
      <w:adjustRightInd w:val="0"/>
    </w:pPr>
    <w:rPr>
      <w:sz w:val="20"/>
      <w:szCs w:val="20"/>
      <w:lang w:val="x-none" w:eastAsia="x-none"/>
    </w:rPr>
  </w:style>
  <w:style w:type="character" w:customStyle="1" w:styleId="affff">
    <w:name w:val="Текст примечания Знак"/>
    <w:basedOn w:val="a1"/>
    <w:link w:val="afffe"/>
    <w:uiPriority w:val="99"/>
    <w:semiHidden/>
    <w:rsid w:val="009307E9"/>
    <w:rPr>
      <w:rFonts w:ascii="Times New Roman" w:eastAsia="Times New Roman" w:hAnsi="Times New Roman"/>
      <w:lang w:val="x-none" w:eastAsia="x-none"/>
    </w:rPr>
  </w:style>
  <w:style w:type="table" w:styleId="affff0">
    <w:name w:val="Grid Table Light"/>
    <w:basedOn w:val="a2"/>
    <w:uiPriority w:val="40"/>
    <w:rsid w:val="007C25AE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1">
    <w:name w:val="Таблица_Текст_ЦЕНТР"/>
    <w:basedOn w:val="a0"/>
    <w:qFormat/>
    <w:rsid w:val="00250BCD"/>
    <w:pPr>
      <w:keepLines/>
      <w:suppressAutoHyphens w:val="0"/>
      <w:ind w:firstLine="0"/>
      <w:jc w:val="center"/>
    </w:pPr>
    <w:rPr>
      <w:sz w:val="24"/>
    </w:rPr>
  </w:style>
  <w:style w:type="paragraph" w:customStyle="1" w:styleId="affff2">
    <w:name w:val="Таблица_Текст_ЛЕВО"/>
    <w:basedOn w:val="affff1"/>
    <w:qFormat/>
    <w:rsid w:val="00966EB2"/>
    <w:pPr>
      <w:keepLines w:val="0"/>
      <w:ind w:left="28"/>
      <w:jc w:val="left"/>
    </w:pPr>
    <w:rPr>
      <w:rFonts w:cs="Courier New"/>
      <w:szCs w:val="20"/>
    </w:rPr>
  </w:style>
  <w:style w:type="character" w:customStyle="1" w:styleId="30">
    <w:name w:val="Заголовок 3 Знак"/>
    <w:basedOn w:val="a1"/>
    <w:link w:val="3"/>
    <w:rsid w:val="007978E8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Default">
    <w:name w:val="Default"/>
    <w:rsid w:val="00C34E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affff3">
    <w:name w:val="Стандарт"/>
    <w:basedOn w:val="a8"/>
    <w:link w:val="affff4"/>
    <w:rsid w:val="00CA49FD"/>
    <w:pPr>
      <w:widowControl w:val="0"/>
      <w:tabs>
        <w:tab w:val="clear" w:pos="10206"/>
      </w:tabs>
      <w:suppressAutoHyphens w:val="0"/>
      <w:spacing w:line="264" w:lineRule="auto"/>
      <w:ind w:firstLine="720"/>
    </w:pPr>
    <w:rPr>
      <w:snapToGrid w:val="0"/>
      <w:szCs w:val="20"/>
    </w:rPr>
  </w:style>
  <w:style w:type="character" w:customStyle="1" w:styleId="affff4">
    <w:name w:val="Стандарт Знак"/>
    <w:basedOn w:val="a1"/>
    <w:link w:val="affff3"/>
    <w:rsid w:val="00CA49FD"/>
    <w:rPr>
      <w:rFonts w:ascii="Times New Roman" w:eastAsia="Times New Roman" w:hAnsi="Times New Roman"/>
      <w:snapToGrid w:val="0"/>
      <w:sz w:val="28"/>
    </w:rPr>
  </w:style>
  <w:style w:type="paragraph" w:customStyle="1" w:styleId="affff5">
    <w:name w:val="Стиль курсив"/>
    <w:basedOn w:val="a0"/>
    <w:rsid w:val="00CA49FD"/>
    <w:pPr>
      <w:suppressAutoHyphens w:val="0"/>
      <w:spacing w:before="240" w:after="240"/>
    </w:pPr>
    <w:rPr>
      <w:i/>
      <w:iCs/>
    </w:rPr>
  </w:style>
  <w:style w:type="paragraph" w:customStyle="1" w:styleId="26">
    <w:name w:val="Абзац списка2"/>
    <w:basedOn w:val="a0"/>
    <w:rsid w:val="00CA49FD"/>
    <w:pPr>
      <w:suppressAutoHyphens w:val="0"/>
      <w:spacing w:before="120" w:after="120"/>
      <w:ind w:left="720" w:firstLine="0"/>
      <w:contextualSpacing/>
    </w:pPr>
    <w:rPr>
      <w:rFonts w:ascii="Calibri" w:eastAsia="Calibri" w:hAnsi="Calibri"/>
      <w:sz w:val="22"/>
      <w:szCs w:val="22"/>
    </w:rPr>
  </w:style>
  <w:style w:type="paragraph" w:customStyle="1" w:styleId="a">
    <w:name w:val="Маркированный ГП"/>
    <w:basedOn w:val="a4"/>
    <w:link w:val="affff6"/>
    <w:qFormat/>
    <w:rsid w:val="00CA49FD"/>
    <w:pPr>
      <w:numPr>
        <w:numId w:val="42"/>
      </w:numPr>
      <w:suppressAutoHyphens w:val="0"/>
      <w:spacing w:before="120" w:after="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6">
    <w:name w:val="Маркированный ГП Знак"/>
    <w:link w:val="a"/>
    <w:rsid w:val="00CA49FD"/>
    <w:rPr>
      <w:rFonts w:ascii="Times New Roman" w:eastAsia="Times New Roman" w:hAnsi="Times New Roman"/>
      <w:sz w:val="24"/>
      <w:szCs w:val="24"/>
    </w:rPr>
  </w:style>
  <w:style w:type="paragraph" w:customStyle="1" w:styleId="affff7">
    <w:name w:val="Обычный_титульный"/>
    <w:basedOn w:val="a0"/>
    <w:qFormat/>
    <w:rsid w:val="00F013C9"/>
    <w:rPr>
      <w:color w:val="000000" w:themeColor="text1"/>
    </w:rPr>
  </w:style>
  <w:style w:type="character" w:customStyle="1" w:styleId="UnresolvedMention">
    <w:name w:val="Unresolved Mention"/>
    <w:basedOn w:val="a1"/>
    <w:uiPriority w:val="99"/>
    <w:semiHidden/>
    <w:unhideWhenUsed/>
    <w:rsid w:val="00996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368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780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3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6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05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5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1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://files.stroyinf.ru/Data2/1/4293797/429379747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files.stroyinf.ru/Data2/1/4293811/4293811491.htm" TargetMode="External"/><Relationship Id="rId10" Type="http://schemas.openxmlformats.org/officeDocument/2006/relationships/header" Target="header1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docs.cntd.ru/document/5731146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FC5F0-3903-400B-9C75-13BB0EEC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1674</TotalTime>
  <Pages>18</Pages>
  <Words>4178</Words>
  <Characters>23818</Characters>
  <Application>Microsoft Office Word</Application>
  <DocSecurity>0</DocSecurity>
  <Lines>198</Lines>
  <Paragraphs>55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МУ «УКС»</vt:lpstr>
    </vt:vector>
  </TitlesOfParts>
  <Company/>
  <LinksUpToDate>false</LinksUpToDate>
  <CharactersWithSpaces>27941</CharactersWithSpaces>
  <SharedDoc>false</SharedDoc>
  <HLinks>
    <vt:vector size="90" baseType="variant">
      <vt:variant>
        <vt:i4>5636187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consultantplus://offline/ref=22D95AE0E09B58BC3355C84515BCDB98AA04B5CC3363A40A1B24DCC736v9L5I</vt:lpwstr>
      </vt:variant>
      <vt:variant>
        <vt:lpwstr/>
      </vt:variant>
      <vt:variant>
        <vt:i4>4063337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consultantplus://offline/ref=22D95AE0E09B58BC3355C84515BCDB98AA02B5CA346BA40A1B24DCC7369581B58214211A29FAC261v3LCI</vt:lpwstr>
      </vt:variant>
      <vt:variant>
        <vt:lpwstr/>
      </vt:variant>
      <vt:variant>
        <vt:i4>1376305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_Toc472601724</vt:lpwstr>
      </vt:variant>
      <vt:variant>
        <vt:i4>1376305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_Toc472601723</vt:lpwstr>
      </vt:variant>
      <vt:variant>
        <vt:i4>1376305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_Toc472601722</vt:lpwstr>
      </vt:variant>
      <vt:variant>
        <vt:i4>1376305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_Toc472601721</vt:lpwstr>
      </vt:variant>
      <vt:variant>
        <vt:i4>1376305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_Toc472601720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_Toc472601719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_Toc472601718</vt:lpwstr>
      </vt:variant>
      <vt:variant>
        <vt:i4>1441841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_Toc472601717</vt:lpwstr>
      </vt:variant>
      <vt:variant>
        <vt:i4>1441841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_Toc472601716</vt:lpwstr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_Toc472601715</vt:lpwstr>
      </vt:variant>
      <vt:variant>
        <vt:i4>1441841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_Toc472601714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_Toc472601713</vt:lpwstr>
      </vt:variant>
      <vt:variant>
        <vt:i4>1441841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_Toc472601712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Вера</dc:creator>
  <cp:lastModifiedBy>Курникова Татьяна Викторовна</cp:lastModifiedBy>
  <cp:revision>413</cp:revision>
  <cp:lastPrinted>2022-02-18T07:09:00Z</cp:lastPrinted>
  <dcterms:created xsi:type="dcterms:W3CDTF">2020-12-13T23:10:00Z</dcterms:created>
  <dcterms:modified xsi:type="dcterms:W3CDTF">2024-12-20T03:11:00Z</dcterms:modified>
</cp:coreProperties>
</file>